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2B6" w:rsidRPr="00771DC2" w:rsidRDefault="003102B6" w:rsidP="00436D7F">
      <w:pPr>
        <w:pStyle w:val="a3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71DC2">
        <w:rPr>
          <w:rFonts w:ascii="Times New Roman" w:hAnsi="Times New Roman"/>
          <w:sz w:val="24"/>
          <w:szCs w:val="24"/>
        </w:rPr>
        <w:t>СПРАВКА-ОБОСНОВАНИЕ</w:t>
      </w:r>
    </w:p>
    <w:p w:rsidR="003102B6" w:rsidRPr="00771DC2" w:rsidRDefault="003102B6" w:rsidP="00436D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1DC2">
        <w:rPr>
          <w:rFonts w:ascii="Times New Roman" w:hAnsi="Times New Roman" w:cs="Times New Roman"/>
          <w:b/>
          <w:sz w:val="24"/>
          <w:szCs w:val="24"/>
        </w:rPr>
        <w:t xml:space="preserve">к проекту Закона Кыргызской Республики </w:t>
      </w:r>
    </w:p>
    <w:p w:rsidR="003102B6" w:rsidRPr="00771DC2" w:rsidRDefault="003102B6" w:rsidP="00436D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1DC2">
        <w:rPr>
          <w:rFonts w:ascii="Times New Roman" w:hAnsi="Times New Roman" w:cs="Times New Roman"/>
          <w:b/>
          <w:sz w:val="24"/>
          <w:szCs w:val="24"/>
        </w:rPr>
        <w:t>«О противодействии экстремистской деятельности»</w:t>
      </w:r>
    </w:p>
    <w:p w:rsidR="003102B6" w:rsidRPr="00771DC2" w:rsidRDefault="003102B6" w:rsidP="00436D7F">
      <w:pPr>
        <w:pStyle w:val="1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297B1D" w:rsidRPr="00771DC2" w:rsidRDefault="00297B1D" w:rsidP="00297B1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1DC2">
        <w:rPr>
          <w:rFonts w:ascii="Times New Roman" w:hAnsi="Times New Roman"/>
          <w:sz w:val="24"/>
          <w:szCs w:val="24"/>
        </w:rPr>
        <w:t>Настоящий проект Закона Кыргызской Республики разработан в целях приведения в соответствие с введенной в действие с 5 мая 2021 года новой редакцией Конституции Кыргызской Республики, нормами международного права, а также в целях восполнения имеющихся пробелов, противоречий и коллизий</w:t>
      </w:r>
      <w:r w:rsidR="00504A70" w:rsidRPr="00771DC2">
        <w:rPr>
          <w:rFonts w:ascii="Times New Roman" w:hAnsi="Times New Roman"/>
          <w:sz w:val="24"/>
          <w:szCs w:val="24"/>
        </w:rPr>
        <w:t xml:space="preserve"> </w:t>
      </w:r>
      <w:r w:rsidRPr="00771DC2">
        <w:rPr>
          <w:rFonts w:ascii="Times New Roman" w:hAnsi="Times New Roman"/>
          <w:sz w:val="24"/>
          <w:szCs w:val="24"/>
        </w:rPr>
        <w:t>в действующем Законе Кыргызской Республики «О противодействии экстремистской деятельности», выявленных в ходе проведенной инвентаризации.</w:t>
      </w:r>
    </w:p>
    <w:p w:rsidR="00C43EE4" w:rsidRPr="00771DC2" w:rsidRDefault="005B6128" w:rsidP="00297B1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71DC2">
        <w:rPr>
          <w:rFonts w:ascii="Times New Roman" w:eastAsia="Calibri" w:hAnsi="Times New Roman" w:cs="Times New Roman"/>
          <w:bCs/>
          <w:sz w:val="24"/>
          <w:szCs w:val="24"/>
        </w:rPr>
        <w:t>Основной ц</w:t>
      </w:r>
      <w:r w:rsidR="00A16096" w:rsidRPr="00771DC2">
        <w:rPr>
          <w:rFonts w:ascii="Times New Roman" w:eastAsia="Calibri" w:hAnsi="Times New Roman" w:cs="Times New Roman"/>
          <w:bCs/>
          <w:sz w:val="24"/>
          <w:szCs w:val="24"/>
        </w:rPr>
        <w:t xml:space="preserve">елью </w:t>
      </w:r>
      <w:r w:rsidR="00A16096" w:rsidRPr="00771DC2">
        <w:rPr>
          <w:rFonts w:ascii="Times New Roman" w:hAnsi="Times New Roman" w:cs="Times New Roman"/>
          <w:sz w:val="24"/>
          <w:szCs w:val="24"/>
        </w:rPr>
        <w:t>законопроекта</w:t>
      </w:r>
      <w:r w:rsidR="00A16096" w:rsidRPr="00771DC2">
        <w:rPr>
          <w:rFonts w:ascii="Times New Roman" w:eastAsia="Calibri" w:hAnsi="Times New Roman" w:cs="Times New Roman"/>
          <w:bCs/>
          <w:sz w:val="24"/>
          <w:szCs w:val="24"/>
        </w:rPr>
        <w:t xml:space="preserve"> является защита прав и свобод человека, основ конституционного строя, территориальной целостности и национальной безопасности Кыргызской Республики от экстремистской деятельности</w:t>
      </w:r>
      <w:r w:rsidR="00C43EE4" w:rsidRPr="00771DC2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F47E7E" w:rsidRPr="00771DC2" w:rsidRDefault="00F47E7E" w:rsidP="00297B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1DC2">
        <w:rPr>
          <w:rFonts w:ascii="Times New Roman" w:eastAsia="Times New Roman" w:hAnsi="Times New Roman" w:cs="Times New Roman"/>
          <w:sz w:val="24"/>
          <w:szCs w:val="24"/>
        </w:rPr>
        <w:t xml:space="preserve">Основными задачами </w:t>
      </w:r>
      <w:r w:rsidRPr="00771DC2">
        <w:rPr>
          <w:rFonts w:ascii="Times New Roman" w:hAnsi="Times New Roman" w:cs="Times New Roman"/>
          <w:sz w:val="24"/>
          <w:szCs w:val="24"/>
        </w:rPr>
        <w:t xml:space="preserve">законопроекта </w:t>
      </w:r>
      <w:r w:rsidRPr="00771DC2">
        <w:rPr>
          <w:rFonts w:ascii="Times New Roman" w:eastAsia="Times New Roman" w:hAnsi="Times New Roman" w:cs="Times New Roman"/>
          <w:sz w:val="24"/>
          <w:szCs w:val="24"/>
        </w:rPr>
        <w:t>являются определение и установление правовых и организационных основ противодействия экстремистской</w:t>
      </w:r>
      <w:r w:rsidR="000100E9" w:rsidRPr="00771DC2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деятельности, совершенствование</w:t>
      </w:r>
      <w:r w:rsidRPr="00771DC2">
        <w:rPr>
          <w:rFonts w:ascii="Times New Roman" w:eastAsia="Times New Roman" w:hAnsi="Times New Roman" w:cs="Times New Roman"/>
          <w:sz w:val="24"/>
          <w:szCs w:val="24"/>
        </w:rPr>
        <w:t xml:space="preserve"> взаимодействия субъектов противодействия экстремистской деятельности.</w:t>
      </w:r>
    </w:p>
    <w:p w:rsidR="00704D08" w:rsidRPr="00771DC2" w:rsidRDefault="00230256" w:rsidP="00297B1D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71DC2">
        <w:rPr>
          <w:rFonts w:ascii="Times New Roman" w:hAnsi="Times New Roman" w:cs="Times New Roman"/>
          <w:color w:val="000000"/>
          <w:sz w:val="24"/>
          <w:szCs w:val="24"/>
        </w:rPr>
        <w:t>В современных условиях</w:t>
      </w:r>
      <w:r w:rsidR="00771DC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04D08" w:rsidRPr="00771DC2">
        <w:rPr>
          <w:rFonts w:ascii="Times New Roman" w:hAnsi="Times New Roman" w:cs="Times New Roman"/>
          <w:sz w:val="24"/>
          <w:szCs w:val="24"/>
        </w:rPr>
        <w:t xml:space="preserve">одним из актуальных </w:t>
      </w:r>
      <w:r w:rsidR="00795AB9" w:rsidRPr="00771DC2">
        <w:rPr>
          <w:rFonts w:ascii="Times New Roman" w:hAnsi="Times New Roman" w:cs="Times New Roman"/>
          <w:sz w:val="24"/>
          <w:szCs w:val="24"/>
        </w:rPr>
        <w:t>для</w:t>
      </w:r>
      <w:r w:rsidR="00771DC2">
        <w:rPr>
          <w:rFonts w:ascii="Times New Roman" w:hAnsi="Times New Roman" w:cs="Times New Roman"/>
          <w:sz w:val="24"/>
          <w:szCs w:val="24"/>
        </w:rPr>
        <w:t xml:space="preserve"> </w:t>
      </w:r>
      <w:r w:rsidR="00704D08" w:rsidRPr="00771DC2">
        <w:rPr>
          <w:rFonts w:ascii="Times New Roman" w:hAnsi="Times New Roman" w:cs="Times New Roman"/>
          <w:sz w:val="24"/>
          <w:szCs w:val="24"/>
        </w:rPr>
        <w:t xml:space="preserve">всего мирового сообщества, а также государств </w:t>
      </w:r>
      <w:r w:rsidR="00704D08" w:rsidRPr="00771DC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является вопрос обеспечения национальной безопасности, прав и свобод человека в условиях противодействия экстремизму.</w:t>
      </w:r>
    </w:p>
    <w:p w:rsidR="00EC26F9" w:rsidRPr="00771DC2" w:rsidRDefault="00EC26F9" w:rsidP="00436D7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1DC2">
        <w:rPr>
          <w:rFonts w:ascii="Times New Roman" w:hAnsi="Times New Roman" w:cs="Times New Roman"/>
          <w:sz w:val="24"/>
          <w:szCs w:val="24"/>
        </w:rPr>
        <w:t>Глобальность и трансграничность угроз заставляет многие государства озаботиться совершенствованием мер, направленных на предотвращение прояв</w:t>
      </w:r>
      <w:r w:rsidR="00280906" w:rsidRPr="00771DC2">
        <w:rPr>
          <w:rFonts w:ascii="Times New Roman" w:hAnsi="Times New Roman" w:cs="Times New Roman"/>
          <w:sz w:val="24"/>
          <w:szCs w:val="24"/>
        </w:rPr>
        <w:t>лений экстремистских настроений</w:t>
      </w:r>
      <w:r w:rsidRPr="00771DC2">
        <w:rPr>
          <w:rFonts w:ascii="Times New Roman" w:hAnsi="Times New Roman" w:cs="Times New Roman"/>
          <w:sz w:val="24"/>
          <w:szCs w:val="24"/>
        </w:rPr>
        <w:t xml:space="preserve"> как внутри страны, так и во всем мире.</w:t>
      </w:r>
    </w:p>
    <w:p w:rsidR="00B479D7" w:rsidRPr="00771DC2" w:rsidRDefault="00280906" w:rsidP="00436D7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71DC2">
        <w:rPr>
          <w:rFonts w:ascii="Times New Roman" w:hAnsi="Times New Roman" w:cs="Times New Roman"/>
          <w:sz w:val="24"/>
          <w:szCs w:val="24"/>
        </w:rPr>
        <w:t>В настоящий период</w:t>
      </w:r>
      <w:r w:rsidR="00771DC2">
        <w:rPr>
          <w:rFonts w:ascii="Times New Roman" w:hAnsi="Times New Roman" w:cs="Times New Roman"/>
          <w:sz w:val="24"/>
          <w:szCs w:val="24"/>
        </w:rPr>
        <w:t xml:space="preserve"> </w:t>
      </w:r>
      <w:r w:rsidR="00720B99" w:rsidRPr="00771DC2">
        <w:rPr>
          <w:rFonts w:ascii="Times New Roman" w:hAnsi="Times New Roman" w:cs="Times New Roman"/>
          <w:sz w:val="24"/>
          <w:szCs w:val="24"/>
        </w:rPr>
        <w:t>н</w:t>
      </w:r>
      <w:r w:rsidR="00B479D7" w:rsidRPr="00771DC2">
        <w:rPr>
          <w:rFonts w:ascii="Times New Roman" w:hAnsi="Times New Roman" w:cs="Times New Roman"/>
          <w:sz w:val="24"/>
          <w:szCs w:val="24"/>
          <w:shd w:val="clear" w:color="auto" w:fill="FFFFFF"/>
        </w:rPr>
        <w:t>аблюдается деятельность деструктивных и экстремистских организаций, преследующих политические, экономические, криминальные и другие</w:t>
      </w:r>
      <w:r w:rsidRPr="00771D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интересы и цели, угрожающих</w:t>
      </w:r>
      <w:r w:rsidR="00B479D7" w:rsidRPr="00771D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безопасности страны и ее граждан, вплоть до подрыва основ конституционного строя. Деструктивная деятельность религиозных организаций и отдельных граждан осуществляется </w:t>
      </w:r>
      <w:r w:rsidR="004717A0" w:rsidRPr="00771DC2">
        <w:rPr>
          <w:rFonts w:ascii="Times New Roman" w:hAnsi="Times New Roman" w:cs="Times New Roman"/>
          <w:sz w:val="24"/>
          <w:szCs w:val="24"/>
          <w:shd w:val="clear" w:color="auto" w:fill="FFFFFF"/>
        </w:rPr>
        <w:t>под прикрытием благотворительных, образовательных</w:t>
      </w:r>
      <w:r w:rsidR="00B479D7" w:rsidRPr="00771D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или </w:t>
      </w:r>
      <w:r w:rsidR="004717A0" w:rsidRPr="00771DC2">
        <w:rPr>
          <w:rFonts w:ascii="Times New Roman" w:hAnsi="Times New Roman" w:cs="Times New Roman"/>
          <w:sz w:val="24"/>
          <w:szCs w:val="24"/>
          <w:shd w:val="clear" w:color="auto" w:fill="FFFFFF"/>
        </w:rPr>
        <w:t>иных социально значимых</w:t>
      </w:r>
      <w:r w:rsidR="00771D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4717A0" w:rsidRPr="00771DC2">
        <w:rPr>
          <w:rFonts w:ascii="Times New Roman" w:hAnsi="Times New Roman" w:cs="Times New Roman"/>
          <w:sz w:val="24"/>
          <w:szCs w:val="24"/>
          <w:shd w:val="clear" w:color="auto" w:fill="FFFFFF"/>
        </w:rPr>
        <w:t>акций</w:t>
      </w:r>
      <w:r w:rsidR="00771D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479D7" w:rsidRPr="00771D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 на определенном этапе не проявляет признаков экстремизма и насилия, хотя несет </w:t>
      </w:r>
      <w:r w:rsidR="004717A0" w:rsidRPr="00771DC2">
        <w:rPr>
          <w:rFonts w:ascii="Times New Roman" w:hAnsi="Times New Roman" w:cs="Times New Roman"/>
          <w:sz w:val="24"/>
          <w:szCs w:val="24"/>
          <w:shd w:val="clear" w:color="auto" w:fill="FFFFFF"/>
        </w:rPr>
        <w:t>в себе</w:t>
      </w:r>
      <w:r w:rsidR="00771D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479D7" w:rsidRPr="00771DC2">
        <w:rPr>
          <w:rFonts w:ascii="Times New Roman" w:hAnsi="Times New Roman" w:cs="Times New Roman"/>
          <w:sz w:val="24"/>
          <w:szCs w:val="24"/>
          <w:shd w:val="clear" w:color="auto" w:fill="FFFFFF"/>
        </w:rPr>
        <w:t>угрозу для жизнедеятельности отдельных граждан, общества и государства в целом.</w:t>
      </w:r>
    </w:p>
    <w:p w:rsidR="00720B99" w:rsidRPr="00771DC2" w:rsidRDefault="00720B99" w:rsidP="005B61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1DC2">
        <w:rPr>
          <w:rFonts w:ascii="Times New Roman" w:eastAsia="Times New Roman" w:hAnsi="Times New Roman" w:cs="Times New Roman"/>
          <w:sz w:val="24"/>
          <w:szCs w:val="24"/>
        </w:rPr>
        <w:t>Информационно-телекоммуникационные сети, включая сеть "Интернет", стали основным средством связи для экстремистских организаций, которое используется ими для привлечения в свои ряды новых членов, организации и совершения преступлений экстремистской направленности, распространения экстремистской идеологии.</w:t>
      </w:r>
    </w:p>
    <w:p w:rsidR="00E11297" w:rsidRPr="00771DC2" w:rsidRDefault="00E11297" w:rsidP="005B61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1DC2">
        <w:rPr>
          <w:rFonts w:ascii="Times New Roman" w:eastAsia="Times New Roman" w:hAnsi="Times New Roman" w:cs="Times New Roman"/>
          <w:sz w:val="24"/>
          <w:szCs w:val="24"/>
        </w:rPr>
        <w:t xml:space="preserve">Экстремистская идеология, включающая приемлемость насильственных действий для достижения поставленных целей, </w:t>
      </w:r>
      <w:r w:rsidR="0089067F" w:rsidRPr="00771DC2">
        <w:rPr>
          <w:rFonts w:ascii="Times New Roman" w:eastAsia="Times New Roman" w:hAnsi="Times New Roman" w:cs="Times New Roman"/>
          <w:sz w:val="24"/>
          <w:szCs w:val="24"/>
        </w:rPr>
        <w:t xml:space="preserve">при увеличении масштабов ее пропаганды </w:t>
      </w:r>
      <w:r w:rsidRPr="00771DC2">
        <w:rPr>
          <w:rFonts w:ascii="Times New Roman" w:eastAsia="Times New Roman" w:hAnsi="Times New Roman" w:cs="Times New Roman"/>
          <w:sz w:val="24"/>
          <w:szCs w:val="24"/>
        </w:rPr>
        <w:t xml:space="preserve">несет в себе </w:t>
      </w:r>
      <w:r w:rsidR="0089067F" w:rsidRPr="00771DC2">
        <w:rPr>
          <w:rFonts w:ascii="Times New Roman" w:eastAsia="Times New Roman" w:hAnsi="Times New Roman" w:cs="Times New Roman"/>
          <w:sz w:val="24"/>
          <w:szCs w:val="24"/>
        </w:rPr>
        <w:t>реальную угрозу государственной и общественной безопасности.</w:t>
      </w:r>
    </w:p>
    <w:p w:rsidR="00D85A7B" w:rsidRPr="00771DC2" w:rsidRDefault="00720B99" w:rsidP="005B61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1DC2">
        <w:rPr>
          <w:rFonts w:ascii="Times New Roman" w:eastAsia="Times New Roman" w:hAnsi="Times New Roman" w:cs="Times New Roman"/>
          <w:sz w:val="24"/>
          <w:szCs w:val="24"/>
        </w:rPr>
        <w:t>Участились случаи привлечения в ряды экстремистских организаций несовершеннолетних лиц, поскольку они не только легче поддаются идеологическому и психологическому воздействию, но и при определенных обстоятельствах не подлежат уголовной ответственности. Многие экстремистские организации используют религиозный фактор для привлечения в свои ряды новых членов, разжигания и обострения межнациональных (межэтнических) и межконфессиональных конфликтов, которые создают угрозу территориальной целостности Кыргызской Республики.</w:t>
      </w:r>
    </w:p>
    <w:p w:rsidR="00720B99" w:rsidRPr="00771DC2" w:rsidRDefault="00720B99" w:rsidP="005B61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1DC2">
        <w:rPr>
          <w:rFonts w:ascii="Times New Roman" w:eastAsia="Times New Roman" w:hAnsi="Times New Roman" w:cs="Times New Roman"/>
          <w:sz w:val="24"/>
          <w:szCs w:val="24"/>
        </w:rPr>
        <w:t>Серьезную тревогу вызывает проникновение из других государств лиц, проходивших обучение в теологических центрах и проповедующих исключительность радикальных религиозных течений и насильственные методы их распространения.</w:t>
      </w:r>
    </w:p>
    <w:p w:rsidR="0052132E" w:rsidRPr="00771DC2" w:rsidRDefault="00C85DE6" w:rsidP="00436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1DC2">
        <w:rPr>
          <w:rFonts w:ascii="Times New Roman" w:hAnsi="Times New Roman" w:cs="Times New Roman"/>
          <w:sz w:val="24"/>
          <w:szCs w:val="24"/>
        </w:rPr>
        <w:t>С учетом изложенного, в целях обеспечения безопасности государства назрела необходимость совершенствования законодательства в сфере противодейст</w:t>
      </w:r>
      <w:r w:rsidR="00BE0DAA" w:rsidRPr="00771DC2">
        <w:rPr>
          <w:rFonts w:ascii="Times New Roman" w:hAnsi="Times New Roman" w:cs="Times New Roman"/>
          <w:sz w:val="24"/>
          <w:szCs w:val="24"/>
        </w:rPr>
        <w:t>вия экстремистской деятельности</w:t>
      </w:r>
      <w:r w:rsidRPr="00771DC2">
        <w:rPr>
          <w:rFonts w:ascii="Times New Roman" w:hAnsi="Times New Roman" w:cs="Times New Roman"/>
          <w:sz w:val="24"/>
          <w:szCs w:val="24"/>
        </w:rPr>
        <w:t xml:space="preserve"> с </w:t>
      </w:r>
      <w:r w:rsidR="000F1E02" w:rsidRPr="00771DC2">
        <w:rPr>
          <w:rFonts w:ascii="Times New Roman" w:hAnsi="Times New Roman" w:cs="Times New Roman"/>
          <w:sz w:val="24"/>
          <w:szCs w:val="24"/>
        </w:rPr>
        <w:t>учетом современных</w:t>
      </w:r>
      <w:r w:rsidRPr="00771DC2">
        <w:rPr>
          <w:rFonts w:ascii="Times New Roman" w:hAnsi="Times New Roman" w:cs="Times New Roman"/>
          <w:sz w:val="24"/>
          <w:szCs w:val="24"/>
        </w:rPr>
        <w:t xml:space="preserve"> вызовов и угроз, исходящих от деятельности экстремистских организаций, в том числе и международного значения.</w:t>
      </w:r>
    </w:p>
    <w:p w:rsidR="00804415" w:rsidRPr="00771DC2" w:rsidRDefault="00F05439" w:rsidP="00436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1DC2">
        <w:rPr>
          <w:rFonts w:ascii="Times New Roman" w:hAnsi="Times New Roman" w:cs="Times New Roman"/>
          <w:sz w:val="24"/>
          <w:szCs w:val="24"/>
        </w:rPr>
        <w:lastRenderedPageBreak/>
        <w:t>Основополагающим нормативным правовым актом в сфере противодействия экстремизму является Закон Кыргызской Республики «О противодействии экстремистской деятельности». Со времени его принятия 17 августа 2005 года</w:t>
      </w:r>
      <w:r w:rsidR="00771DC2">
        <w:rPr>
          <w:rFonts w:ascii="Times New Roman" w:hAnsi="Times New Roman" w:cs="Times New Roman"/>
          <w:sz w:val="24"/>
          <w:szCs w:val="24"/>
        </w:rPr>
        <w:t xml:space="preserve"> </w:t>
      </w:r>
      <w:r w:rsidR="00704A74" w:rsidRPr="00771DC2">
        <w:rPr>
          <w:rFonts w:ascii="Times New Roman" w:hAnsi="Times New Roman" w:cs="Times New Roman"/>
          <w:sz w:val="24"/>
          <w:szCs w:val="24"/>
        </w:rPr>
        <w:t>в него неоднократно вносились изменения и дополнения.</w:t>
      </w:r>
    </w:p>
    <w:p w:rsidR="000F1E02" w:rsidRPr="00771DC2" w:rsidRDefault="000F1E02" w:rsidP="000F1E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1DC2">
        <w:rPr>
          <w:rFonts w:ascii="Times New Roman" w:hAnsi="Times New Roman" w:cs="Times New Roman"/>
          <w:sz w:val="24"/>
          <w:szCs w:val="24"/>
        </w:rPr>
        <w:t>В последнее время в мире и в нашей республике имели место события, связанные с новыми вызовами и угрозами, исходящими от деятельности международных террористских и экстремистских организаций, существенно повлиявшие на оценку национальной безопасности государства.</w:t>
      </w:r>
    </w:p>
    <w:p w:rsidR="00804415" w:rsidRPr="00771DC2" w:rsidRDefault="003102B6" w:rsidP="00534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1DC2">
        <w:rPr>
          <w:rFonts w:ascii="Times New Roman" w:hAnsi="Times New Roman" w:cs="Times New Roman"/>
          <w:sz w:val="24"/>
          <w:szCs w:val="24"/>
        </w:rPr>
        <w:t xml:space="preserve">Наряду с этим, в стране произошли </w:t>
      </w:r>
      <w:r w:rsidR="00F0178A" w:rsidRPr="00771DC2">
        <w:rPr>
          <w:rFonts w:ascii="Times New Roman" w:hAnsi="Times New Roman" w:cs="Times New Roman"/>
          <w:sz w:val="24"/>
          <w:szCs w:val="24"/>
        </w:rPr>
        <w:t>значительные</w:t>
      </w:r>
      <w:r w:rsidR="00771DC2">
        <w:rPr>
          <w:rFonts w:ascii="Times New Roman" w:hAnsi="Times New Roman" w:cs="Times New Roman"/>
          <w:sz w:val="24"/>
          <w:szCs w:val="24"/>
        </w:rPr>
        <w:t xml:space="preserve"> </w:t>
      </w:r>
      <w:r w:rsidRPr="00771DC2">
        <w:rPr>
          <w:rFonts w:ascii="Times New Roman" w:hAnsi="Times New Roman" w:cs="Times New Roman"/>
          <w:sz w:val="24"/>
          <w:szCs w:val="24"/>
        </w:rPr>
        <w:t>изменения в законодатель</w:t>
      </w:r>
      <w:r w:rsidR="00AC76E6" w:rsidRPr="00771DC2">
        <w:rPr>
          <w:rFonts w:ascii="Times New Roman" w:hAnsi="Times New Roman" w:cs="Times New Roman"/>
          <w:sz w:val="24"/>
          <w:szCs w:val="24"/>
        </w:rPr>
        <w:t>стве, в особенности в уголовном, уголовно-процессуальном и уголовно-исполнительном,</w:t>
      </w:r>
      <w:r w:rsidR="00771DC2">
        <w:rPr>
          <w:rFonts w:ascii="Times New Roman" w:hAnsi="Times New Roman" w:cs="Times New Roman"/>
          <w:sz w:val="24"/>
          <w:szCs w:val="24"/>
        </w:rPr>
        <w:t xml:space="preserve"> </w:t>
      </w:r>
      <w:r w:rsidR="00662956" w:rsidRPr="00771DC2">
        <w:rPr>
          <w:rFonts w:ascii="Times New Roman" w:hAnsi="Times New Roman" w:cs="Times New Roman"/>
          <w:sz w:val="24"/>
          <w:szCs w:val="24"/>
        </w:rPr>
        <w:t>вызвавшие</w:t>
      </w:r>
      <w:r w:rsidR="00771DC2">
        <w:rPr>
          <w:rFonts w:ascii="Times New Roman" w:hAnsi="Times New Roman" w:cs="Times New Roman"/>
          <w:sz w:val="24"/>
          <w:szCs w:val="24"/>
        </w:rPr>
        <w:t xml:space="preserve"> </w:t>
      </w:r>
      <w:r w:rsidRPr="00771DC2">
        <w:rPr>
          <w:rFonts w:ascii="Times New Roman" w:hAnsi="Times New Roman" w:cs="Times New Roman"/>
          <w:sz w:val="24"/>
          <w:szCs w:val="24"/>
        </w:rPr>
        <w:t>необходимость приведения в соответствие норм названного закона.</w:t>
      </w:r>
    </w:p>
    <w:p w:rsidR="003102B6" w:rsidRPr="00771DC2" w:rsidRDefault="002250C7" w:rsidP="00534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1DC2">
        <w:rPr>
          <w:rFonts w:ascii="Times New Roman" w:hAnsi="Times New Roman" w:cs="Times New Roman"/>
          <w:sz w:val="24"/>
          <w:szCs w:val="24"/>
        </w:rPr>
        <w:t xml:space="preserve">Кроме того, опыт практической работы правоохранительных органов выявил </w:t>
      </w:r>
      <w:r w:rsidR="00534B4E" w:rsidRPr="00771DC2">
        <w:rPr>
          <w:rFonts w:ascii="Times New Roman" w:hAnsi="Times New Roman" w:cs="Times New Roman"/>
          <w:sz w:val="24"/>
          <w:szCs w:val="24"/>
        </w:rPr>
        <w:t>потребность в законодательном</w:t>
      </w:r>
      <w:r w:rsidR="00771DC2">
        <w:rPr>
          <w:rFonts w:ascii="Times New Roman" w:hAnsi="Times New Roman" w:cs="Times New Roman"/>
          <w:sz w:val="24"/>
          <w:szCs w:val="24"/>
        </w:rPr>
        <w:t xml:space="preserve"> </w:t>
      </w:r>
      <w:r w:rsidR="00534B4E" w:rsidRPr="00771DC2">
        <w:rPr>
          <w:rFonts w:ascii="Times New Roman" w:hAnsi="Times New Roman" w:cs="Times New Roman"/>
          <w:sz w:val="24"/>
          <w:szCs w:val="24"/>
        </w:rPr>
        <w:t>закреплении</w:t>
      </w:r>
      <w:r w:rsidRPr="00771DC2">
        <w:rPr>
          <w:rFonts w:ascii="Times New Roman" w:hAnsi="Times New Roman" w:cs="Times New Roman"/>
          <w:sz w:val="24"/>
          <w:szCs w:val="24"/>
        </w:rPr>
        <w:t xml:space="preserve"> все</w:t>
      </w:r>
      <w:r w:rsidR="00534B4E" w:rsidRPr="00771DC2">
        <w:rPr>
          <w:rFonts w:ascii="Times New Roman" w:hAnsi="Times New Roman" w:cs="Times New Roman"/>
          <w:sz w:val="24"/>
          <w:szCs w:val="24"/>
        </w:rPr>
        <w:t>х</w:t>
      </w:r>
      <w:r w:rsidRPr="00771DC2">
        <w:rPr>
          <w:rFonts w:ascii="Times New Roman" w:hAnsi="Times New Roman" w:cs="Times New Roman"/>
          <w:sz w:val="24"/>
          <w:szCs w:val="24"/>
        </w:rPr>
        <w:t xml:space="preserve"> субъект</w:t>
      </w:r>
      <w:r w:rsidR="00534B4E" w:rsidRPr="00771DC2">
        <w:rPr>
          <w:rFonts w:ascii="Times New Roman" w:hAnsi="Times New Roman" w:cs="Times New Roman"/>
          <w:sz w:val="24"/>
          <w:szCs w:val="24"/>
        </w:rPr>
        <w:t>ов</w:t>
      </w:r>
      <w:r w:rsidRPr="00771DC2">
        <w:rPr>
          <w:rFonts w:ascii="Times New Roman" w:hAnsi="Times New Roman" w:cs="Times New Roman"/>
          <w:sz w:val="24"/>
          <w:szCs w:val="24"/>
        </w:rPr>
        <w:t>, осуществляющи</w:t>
      </w:r>
      <w:r w:rsidR="00534B4E" w:rsidRPr="00771DC2">
        <w:rPr>
          <w:rFonts w:ascii="Times New Roman" w:hAnsi="Times New Roman" w:cs="Times New Roman"/>
          <w:sz w:val="24"/>
          <w:szCs w:val="24"/>
        </w:rPr>
        <w:t>х</w:t>
      </w:r>
      <w:r w:rsidRPr="00771DC2">
        <w:rPr>
          <w:rFonts w:ascii="Times New Roman" w:hAnsi="Times New Roman" w:cs="Times New Roman"/>
          <w:sz w:val="24"/>
          <w:szCs w:val="24"/>
        </w:rPr>
        <w:t xml:space="preserve"> противодействие экстремистской деятельности и </w:t>
      </w:r>
      <w:r w:rsidR="00534B4E" w:rsidRPr="00771DC2">
        <w:rPr>
          <w:rFonts w:ascii="Times New Roman" w:hAnsi="Times New Roman" w:cs="Times New Roman"/>
          <w:sz w:val="24"/>
          <w:szCs w:val="24"/>
        </w:rPr>
        <w:t>определении</w:t>
      </w:r>
      <w:r w:rsidRPr="00771DC2">
        <w:rPr>
          <w:rFonts w:ascii="Times New Roman" w:hAnsi="Times New Roman" w:cs="Times New Roman"/>
          <w:sz w:val="24"/>
          <w:szCs w:val="24"/>
        </w:rPr>
        <w:t xml:space="preserve"> их </w:t>
      </w:r>
      <w:r w:rsidR="00534B4E" w:rsidRPr="00771DC2">
        <w:rPr>
          <w:rFonts w:ascii="Times New Roman" w:hAnsi="Times New Roman" w:cs="Times New Roman"/>
          <w:sz w:val="24"/>
          <w:szCs w:val="24"/>
        </w:rPr>
        <w:t>основных компетенций</w:t>
      </w:r>
      <w:r w:rsidR="00771DC2">
        <w:rPr>
          <w:rFonts w:ascii="Times New Roman" w:hAnsi="Times New Roman" w:cs="Times New Roman"/>
          <w:sz w:val="24"/>
          <w:szCs w:val="24"/>
        </w:rPr>
        <w:t xml:space="preserve"> </w:t>
      </w:r>
      <w:r w:rsidR="00534B4E" w:rsidRPr="00771DC2">
        <w:rPr>
          <w:rFonts w:ascii="Times New Roman" w:hAnsi="Times New Roman" w:cs="Times New Roman"/>
          <w:sz w:val="24"/>
          <w:szCs w:val="24"/>
        </w:rPr>
        <w:t>в этой сфере.</w:t>
      </w:r>
    </w:p>
    <w:p w:rsidR="003102B6" w:rsidRPr="00771DC2" w:rsidRDefault="003102B6" w:rsidP="00436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1DC2">
        <w:rPr>
          <w:rFonts w:ascii="Times New Roman" w:hAnsi="Times New Roman" w:cs="Times New Roman"/>
          <w:sz w:val="24"/>
          <w:szCs w:val="24"/>
        </w:rPr>
        <w:t xml:space="preserve">В связи с вышеуказанным возникла необходимость разработки проекта новой редакции Закона </w:t>
      </w:r>
      <w:r w:rsidR="005B6128" w:rsidRPr="00771DC2">
        <w:rPr>
          <w:rFonts w:ascii="Times New Roman" w:hAnsi="Times New Roman" w:cs="Times New Roman"/>
          <w:sz w:val="24"/>
          <w:szCs w:val="24"/>
        </w:rPr>
        <w:t>Кыргызской Республики</w:t>
      </w:r>
      <w:r w:rsidRPr="00771DC2">
        <w:rPr>
          <w:rFonts w:ascii="Times New Roman" w:hAnsi="Times New Roman" w:cs="Times New Roman"/>
          <w:sz w:val="24"/>
          <w:szCs w:val="24"/>
        </w:rPr>
        <w:t xml:space="preserve"> «О противодействии </w:t>
      </w:r>
      <w:r w:rsidR="00272379" w:rsidRPr="00771DC2">
        <w:rPr>
          <w:rFonts w:ascii="Times New Roman" w:hAnsi="Times New Roman" w:cs="Times New Roman"/>
          <w:sz w:val="24"/>
          <w:szCs w:val="24"/>
        </w:rPr>
        <w:t>экстремистской деятельности</w:t>
      </w:r>
      <w:r w:rsidRPr="00771DC2">
        <w:rPr>
          <w:rFonts w:ascii="Times New Roman" w:hAnsi="Times New Roman" w:cs="Times New Roman"/>
          <w:sz w:val="24"/>
          <w:szCs w:val="24"/>
        </w:rPr>
        <w:t>».</w:t>
      </w:r>
    </w:p>
    <w:p w:rsidR="003102B6" w:rsidRPr="00771DC2" w:rsidRDefault="003102B6" w:rsidP="00436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1DC2">
        <w:rPr>
          <w:rFonts w:ascii="Times New Roman" w:hAnsi="Times New Roman" w:cs="Times New Roman"/>
          <w:sz w:val="24"/>
          <w:szCs w:val="24"/>
        </w:rPr>
        <w:t xml:space="preserve">При разработке законопроекта были приняты во внимание законы о противодействии </w:t>
      </w:r>
      <w:r w:rsidR="00272379" w:rsidRPr="00771DC2">
        <w:rPr>
          <w:rFonts w:ascii="Times New Roman" w:hAnsi="Times New Roman" w:cs="Times New Roman"/>
          <w:sz w:val="24"/>
          <w:szCs w:val="24"/>
        </w:rPr>
        <w:t xml:space="preserve">экстремизму </w:t>
      </w:r>
      <w:r w:rsidRPr="00771DC2">
        <w:rPr>
          <w:rFonts w:ascii="Times New Roman" w:hAnsi="Times New Roman" w:cs="Times New Roman"/>
          <w:sz w:val="24"/>
          <w:szCs w:val="24"/>
        </w:rPr>
        <w:t xml:space="preserve">Российской Федерации, Республики Казахстан, Украины, Республики Беларусь, модельный закон «О противодействии </w:t>
      </w:r>
      <w:r w:rsidR="00272379" w:rsidRPr="00771DC2">
        <w:rPr>
          <w:rFonts w:ascii="Times New Roman" w:hAnsi="Times New Roman" w:cs="Times New Roman"/>
          <w:sz w:val="24"/>
          <w:szCs w:val="24"/>
        </w:rPr>
        <w:t>экстрем</w:t>
      </w:r>
      <w:r w:rsidRPr="00771DC2">
        <w:rPr>
          <w:rFonts w:ascii="Times New Roman" w:hAnsi="Times New Roman" w:cs="Times New Roman"/>
          <w:sz w:val="24"/>
          <w:szCs w:val="24"/>
        </w:rPr>
        <w:t xml:space="preserve">изму» от </w:t>
      </w:r>
      <w:r w:rsidR="00272379" w:rsidRPr="00771DC2">
        <w:rPr>
          <w:rFonts w:ascii="Times New Roman" w:hAnsi="Times New Roman" w:cs="Times New Roman"/>
          <w:sz w:val="24"/>
          <w:szCs w:val="24"/>
        </w:rPr>
        <w:t>14ма</w:t>
      </w:r>
      <w:r w:rsidRPr="00771DC2">
        <w:rPr>
          <w:rFonts w:ascii="Times New Roman" w:hAnsi="Times New Roman" w:cs="Times New Roman"/>
          <w:sz w:val="24"/>
          <w:szCs w:val="24"/>
        </w:rPr>
        <w:t xml:space="preserve">я 2009 года, принятый на </w:t>
      </w:r>
      <w:r w:rsidR="00272379" w:rsidRPr="00771DC2">
        <w:rPr>
          <w:rFonts w:ascii="Times New Roman" w:hAnsi="Times New Roman" w:cs="Times New Roman"/>
          <w:sz w:val="24"/>
          <w:szCs w:val="24"/>
        </w:rPr>
        <w:t>32</w:t>
      </w:r>
      <w:r w:rsidRPr="00771DC2">
        <w:rPr>
          <w:rFonts w:ascii="Times New Roman" w:hAnsi="Times New Roman" w:cs="Times New Roman"/>
          <w:sz w:val="24"/>
          <w:szCs w:val="24"/>
        </w:rPr>
        <w:t xml:space="preserve">-м пленарном заседании Межпарламентской Ассамблеи государств-участников СНГ, </w:t>
      </w:r>
      <w:r w:rsidR="003716FB" w:rsidRPr="00771DC2">
        <w:rPr>
          <w:rFonts w:ascii="Times New Roman" w:hAnsi="Times New Roman" w:cs="Times New Roman"/>
          <w:sz w:val="24"/>
          <w:szCs w:val="24"/>
        </w:rPr>
        <w:t>Конвенции</w:t>
      </w:r>
      <w:r w:rsidRPr="00771DC2">
        <w:rPr>
          <w:rFonts w:ascii="Times New Roman" w:hAnsi="Times New Roman" w:cs="Times New Roman"/>
          <w:sz w:val="24"/>
          <w:szCs w:val="24"/>
        </w:rPr>
        <w:t xml:space="preserve"> Шанхайской организации сотрудничества </w:t>
      </w:r>
      <w:r w:rsidR="00272379" w:rsidRPr="00771DC2">
        <w:rPr>
          <w:rFonts w:ascii="Times New Roman" w:hAnsi="Times New Roman" w:cs="Times New Roman"/>
          <w:sz w:val="24"/>
          <w:szCs w:val="24"/>
        </w:rPr>
        <w:t xml:space="preserve">по противодействию экстремизму </w:t>
      </w:r>
      <w:r w:rsidRPr="00771DC2">
        <w:rPr>
          <w:rFonts w:ascii="Times New Roman" w:hAnsi="Times New Roman" w:cs="Times New Roman"/>
          <w:sz w:val="24"/>
          <w:szCs w:val="24"/>
        </w:rPr>
        <w:t>и другие международные договоры, участницей которых является Кыргызская Республика.</w:t>
      </w:r>
    </w:p>
    <w:p w:rsidR="00A17669" w:rsidRPr="00771DC2" w:rsidRDefault="00A17669" w:rsidP="00436D7F">
      <w:pPr>
        <w:spacing w:after="0" w:line="240" w:lineRule="auto"/>
        <w:ind w:firstLine="685"/>
        <w:jc w:val="both"/>
        <w:rPr>
          <w:rFonts w:ascii="Times New Roman" w:hAnsi="Times New Roman" w:cs="Times New Roman"/>
          <w:sz w:val="24"/>
          <w:szCs w:val="24"/>
        </w:rPr>
      </w:pPr>
      <w:r w:rsidRPr="00771DC2">
        <w:rPr>
          <w:rFonts w:ascii="Times New Roman" w:hAnsi="Times New Roman" w:cs="Times New Roman"/>
          <w:sz w:val="24"/>
          <w:szCs w:val="24"/>
        </w:rPr>
        <w:t>Проект разработан</w:t>
      </w:r>
      <w:r w:rsidR="003102B6" w:rsidRPr="00771DC2">
        <w:rPr>
          <w:rFonts w:ascii="Times New Roman" w:hAnsi="Times New Roman" w:cs="Times New Roman"/>
          <w:sz w:val="24"/>
          <w:szCs w:val="24"/>
        </w:rPr>
        <w:t xml:space="preserve"> при непосредственном участии представителей </w:t>
      </w:r>
      <w:r w:rsidR="00CE6475" w:rsidRPr="00771DC2">
        <w:rPr>
          <w:rFonts w:ascii="Times New Roman" w:hAnsi="Times New Roman" w:cs="Times New Roman"/>
          <w:sz w:val="24"/>
          <w:szCs w:val="24"/>
        </w:rPr>
        <w:t xml:space="preserve">Государственного комитета национальной безопасности </w:t>
      </w:r>
      <w:r w:rsidR="00E92DA7" w:rsidRPr="00771DC2">
        <w:rPr>
          <w:rFonts w:ascii="Times New Roman" w:hAnsi="Times New Roman" w:cs="Times New Roman"/>
          <w:sz w:val="24"/>
          <w:szCs w:val="24"/>
        </w:rPr>
        <w:t>Кыргызской Республики</w:t>
      </w:r>
      <w:r w:rsidR="003102B6" w:rsidRPr="00771DC2">
        <w:rPr>
          <w:rFonts w:ascii="Times New Roman" w:hAnsi="Times New Roman" w:cs="Times New Roman"/>
          <w:sz w:val="24"/>
          <w:szCs w:val="24"/>
        </w:rPr>
        <w:t xml:space="preserve">, </w:t>
      </w:r>
      <w:r w:rsidR="00CE6475" w:rsidRPr="00771DC2">
        <w:rPr>
          <w:rFonts w:ascii="Times New Roman" w:hAnsi="Times New Roman" w:cs="Times New Roman"/>
          <w:sz w:val="24"/>
          <w:szCs w:val="24"/>
        </w:rPr>
        <w:t xml:space="preserve">Генеральной прокуратуры </w:t>
      </w:r>
      <w:r w:rsidR="00E92DA7" w:rsidRPr="00771DC2">
        <w:rPr>
          <w:rFonts w:ascii="Times New Roman" w:hAnsi="Times New Roman" w:cs="Times New Roman"/>
          <w:sz w:val="24"/>
          <w:szCs w:val="24"/>
        </w:rPr>
        <w:t>Кыргызской Республики</w:t>
      </w:r>
      <w:r w:rsidR="00CE6475" w:rsidRPr="00771DC2">
        <w:rPr>
          <w:rFonts w:ascii="Times New Roman" w:hAnsi="Times New Roman" w:cs="Times New Roman"/>
          <w:sz w:val="24"/>
          <w:szCs w:val="24"/>
        </w:rPr>
        <w:t>, Министерств</w:t>
      </w:r>
      <w:r w:rsidR="00482ADC" w:rsidRPr="00771DC2">
        <w:rPr>
          <w:rFonts w:ascii="Times New Roman" w:hAnsi="Times New Roman" w:cs="Times New Roman"/>
          <w:sz w:val="24"/>
          <w:szCs w:val="24"/>
        </w:rPr>
        <w:t>а</w:t>
      </w:r>
      <w:r w:rsidR="00CE6475" w:rsidRPr="00771DC2">
        <w:rPr>
          <w:rFonts w:ascii="Times New Roman" w:hAnsi="Times New Roman" w:cs="Times New Roman"/>
          <w:sz w:val="24"/>
          <w:szCs w:val="24"/>
        </w:rPr>
        <w:t xml:space="preserve"> юстиции </w:t>
      </w:r>
      <w:r w:rsidR="00E92DA7" w:rsidRPr="00771DC2">
        <w:rPr>
          <w:rFonts w:ascii="Times New Roman" w:hAnsi="Times New Roman" w:cs="Times New Roman"/>
          <w:sz w:val="24"/>
          <w:szCs w:val="24"/>
        </w:rPr>
        <w:t>Кыргызской Республики</w:t>
      </w:r>
      <w:r w:rsidR="00CE6475" w:rsidRPr="00771DC2">
        <w:rPr>
          <w:rFonts w:ascii="Times New Roman" w:hAnsi="Times New Roman" w:cs="Times New Roman"/>
          <w:sz w:val="24"/>
          <w:szCs w:val="24"/>
        </w:rPr>
        <w:t>, Министерств</w:t>
      </w:r>
      <w:r w:rsidR="00482ADC" w:rsidRPr="00771DC2">
        <w:rPr>
          <w:rFonts w:ascii="Times New Roman" w:hAnsi="Times New Roman" w:cs="Times New Roman"/>
          <w:sz w:val="24"/>
          <w:szCs w:val="24"/>
        </w:rPr>
        <w:t>а</w:t>
      </w:r>
      <w:r w:rsidR="00CE6475" w:rsidRPr="00771DC2">
        <w:rPr>
          <w:rFonts w:ascii="Times New Roman" w:hAnsi="Times New Roman" w:cs="Times New Roman"/>
          <w:sz w:val="24"/>
          <w:szCs w:val="24"/>
        </w:rPr>
        <w:t xml:space="preserve"> цифрового развития </w:t>
      </w:r>
      <w:r w:rsidR="00E92DA7" w:rsidRPr="00771DC2">
        <w:rPr>
          <w:rFonts w:ascii="Times New Roman" w:hAnsi="Times New Roman" w:cs="Times New Roman"/>
          <w:sz w:val="24"/>
          <w:szCs w:val="24"/>
        </w:rPr>
        <w:t>Кыргызской Республики</w:t>
      </w:r>
      <w:r w:rsidR="00D56272" w:rsidRPr="00771DC2">
        <w:rPr>
          <w:rFonts w:ascii="Times New Roman" w:hAnsi="Times New Roman" w:cs="Times New Roman"/>
          <w:sz w:val="24"/>
          <w:szCs w:val="24"/>
        </w:rPr>
        <w:t>,</w:t>
      </w:r>
      <w:r w:rsidR="00482ADC" w:rsidRPr="00771DC2">
        <w:rPr>
          <w:rFonts w:ascii="Times New Roman" w:hAnsi="Times New Roman" w:cs="Times New Roman"/>
          <w:sz w:val="24"/>
          <w:szCs w:val="24"/>
        </w:rPr>
        <w:t xml:space="preserve"> Министерства</w:t>
      </w:r>
      <w:r w:rsidR="00CE6475" w:rsidRPr="00771DC2">
        <w:rPr>
          <w:rFonts w:ascii="Times New Roman" w:hAnsi="Times New Roman" w:cs="Times New Roman"/>
          <w:sz w:val="24"/>
          <w:szCs w:val="24"/>
        </w:rPr>
        <w:t xml:space="preserve"> образования и науки</w:t>
      </w:r>
      <w:r w:rsidR="006372FC" w:rsidRPr="00771DC2">
        <w:rPr>
          <w:rFonts w:ascii="Times New Roman" w:hAnsi="Times New Roman" w:cs="Times New Roman"/>
          <w:sz w:val="24"/>
          <w:szCs w:val="24"/>
        </w:rPr>
        <w:t xml:space="preserve"> </w:t>
      </w:r>
      <w:r w:rsidR="00E92DA7" w:rsidRPr="00771DC2">
        <w:rPr>
          <w:rFonts w:ascii="Times New Roman" w:hAnsi="Times New Roman" w:cs="Times New Roman"/>
          <w:sz w:val="24"/>
          <w:szCs w:val="24"/>
        </w:rPr>
        <w:t>Кыргызской Республики</w:t>
      </w:r>
      <w:r w:rsidR="00A56023" w:rsidRPr="00771DC2">
        <w:rPr>
          <w:rFonts w:ascii="Times New Roman" w:hAnsi="Times New Roman" w:cs="Times New Roman"/>
          <w:sz w:val="24"/>
          <w:szCs w:val="24"/>
        </w:rPr>
        <w:t xml:space="preserve">, </w:t>
      </w:r>
      <w:r w:rsidR="00CE6475" w:rsidRPr="00771DC2">
        <w:rPr>
          <w:rFonts w:ascii="Times New Roman" w:hAnsi="Times New Roman" w:cs="Times New Roman"/>
          <w:sz w:val="24"/>
          <w:szCs w:val="24"/>
        </w:rPr>
        <w:t>Министерств</w:t>
      </w:r>
      <w:r w:rsidR="00482ADC" w:rsidRPr="00771DC2">
        <w:rPr>
          <w:rFonts w:ascii="Times New Roman" w:hAnsi="Times New Roman" w:cs="Times New Roman"/>
          <w:sz w:val="24"/>
          <w:szCs w:val="24"/>
        </w:rPr>
        <w:t>а</w:t>
      </w:r>
      <w:r w:rsidR="00CE6475" w:rsidRPr="00771DC2">
        <w:rPr>
          <w:rFonts w:ascii="Times New Roman" w:hAnsi="Times New Roman" w:cs="Times New Roman"/>
          <w:sz w:val="24"/>
          <w:szCs w:val="24"/>
        </w:rPr>
        <w:t xml:space="preserve"> культуры, информации, спорта и молодежной политики </w:t>
      </w:r>
      <w:r w:rsidR="00E92DA7" w:rsidRPr="00771DC2">
        <w:rPr>
          <w:rFonts w:ascii="Times New Roman" w:hAnsi="Times New Roman" w:cs="Times New Roman"/>
          <w:sz w:val="24"/>
          <w:szCs w:val="24"/>
        </w:rPr>
        <w:t>Кыргызской Республики</w:t>
      </w:r>
      <w:r w:rsidR="00CE6475" w:rsidRPr="00771DC2">
        <w:rPr>
          <w:rFonts w:ascii="Times New Roman" w:hAnsi="Times New Roman" w:cs="Times New Roman"/>
          <w:sz w:val="24"/>
          <w:szCs w:val="24"/>
        </w:rPr>
        <w:t xml:space="preserve">, Службы исполнения наказаний при Министерстве юстиции </w:t>
      </w:r>
      <w:r w:rsidR="00E92DA7" w:rsidRPr="00771DC2">
        <w:rPr>
          <w:rFonts w:ascii="Times New Roman" w:hAnsi="Times New Roman" w:cs="Times New Roman"/>
          <w:sz w:val="24"/>
          <w:szCs w:val="24"/>
        </w:rPr>
        <w:t>Кыргызской Республики</w:t>
      </w:r>
      <w:r w:rsidR="00027A48" w:rsidRPr="00771DC2">
        <w:rPr>
          <w:rFonts w:ascii="Times New Roman" w:hAnsi="Times New Roman" w:cs="Times New Roman"/>
          <w:sz w:val="24"/>
          <w:szCs w:val="24"/>
        </w:rPr>
        <w:t xml:space="preserve">, </w:t>
      </w:r>
      <w:r w:rsidR="0029527D" w:rsidRPr="00771DC2">
        <w:rPr>
          <w:rFonts w:ascii="Times New Roman" w:hAnsi="Times New Roman" w:cs="Times New Roman"/>
          <w:sz w:val="24"/>
          <w:szCs w:val="24"/>
        </w:rPr>
        <w:t>Государственной судебно-экспертной службы</w:t>
      </w:r>
      <w:r w:rsidR="00A56023" w:rsidRPr="00771DC2">
        <w:rPr>
          <w:rFonts w:ascii="Times New Roman" w:hAnsi="Times New Roman" w:cs="Times New Roman"/>
          <w:sz w:val="24"/>
          <w:szCs w:val="24"/>
        </w:rPr>
        <w:t xml:space="preserve"> при </w:t>
      </w:r>
      <w:r w:rsidR="0029527D" w:rsidRPr="00771DC2">
        <w:rPr>
          <w:rFonts w:ascii="Times New Roman" w:hAnsi="Times New Roman" w:cs="Times New Roman"/>
          <w:sz w:val="24"/>
          <w:szCs w:val="24"/>
        </w:rPr>
        <w:t>Министерстве юстиции</w:t>
      </w:r>
      <w:r w:rsidR="00482ADC" w:rsidRPr="00771DC2">
        <w:rPr>
          <w:rFonts w:ascii="Times New Roman" w:hAnsi="Times New Roman" w:cs="Times New Roman"/>
          <w:sz w:val="24"/>
          <w:szCs w:val="24"/>
        </w:rPr>
        <w:t xml:space="preserve"> </w:t>
      </w:r>
      <w:r w:rsidR="00E92DA7" w:rsidRPr="00771DC2">
        <w:rPr>
          <w:rFonts w:ascii="Times New Roman" w:hAnsi="Times New Roman" w:cs="Times New Roman"/>
          <w:sz w:val="24"/>
          <w:szCs w:val="24"/>
        </w:rPr>
        <w:t>Кыргызской Республики</w:t>
      </w:r>
      <w:r w:rsidR="00027A48" w:rsidRPr="00771DC2">
        <w:rPr>
          <w:rFonts w:ascii="Times New Roman" w:hAnsi="Times New Roman" w:cs="Times New Roman"/>
          <w:sz w:val="24"/>
          <w:szCs w:val="24"/>
        </w:rPr>
        <w:t xml:space="preserve">, </w:t>
      </w:r>
      <w:r w:rsidR="0029527D" w:rsidRPr="00771DC2">
        <w:rPr>
          <w:rFonts w:ascii="Times New Roman" w:hAnsi="Times New Roman" w:cs="Times New Roman"/>
          <w:sz w:val="24"/>
          <w:szCs w:val="24"/>
        </w:rPr>
        <w:t xml:space="preserve">Государственной службы финансовой разведки при Кабинете Министров </w:t>
      </w:r>
      <w:r w:rsidR="00E92DA7" w:rsidRPr="00771DC2">
        <w:rPr>
          <w:rFonts w:ascii="Times New Roman" w:hAnsi="Times New Roman" w:cs="Times New Roman"/>
          <w:sz w:val="24"/>
          <w:szCs w:val="24"/>
        </w:rPr>
        <w:t>Кыргызской Республики</w:t>
      </w:r>
      <w:r w:rsidR="0029527D" w:rsidRPr="00771DC2">
        <w:rPr>
          <w:rFonts w:ascii="Times New Roman" w:hAnsi="Times New Roman" w:cs="Times New Roman"/>
          <w:sz w:val="24"/>
          <w:szCs w:val="24"/>
        </w:rPr>
        <w:t>, Государственной комиссии по делам религий Кыргызской Республики</w:t>
      </w:r>
      <w:r w:rsidR="00E92DA7" w:rsidRPr="00771DC2">
        <w:rPr>
          <w:rFonts w:ascii="Times New Roman" w:hAnsi="Times New Roman" w:cs="Times New Roman"/>
          <w:sz w:val="24"/>
          <w:szCs w:val="24"/>
        </w:rPr>
        <w:t xml:space="preserve"> и</w:t>
      </w:r>
      <w:r w:rsidR="00771DC2">
        <w:rPr>
          <w:rFonts w:ascii="Times New Roman" w:hAnsi="Times New Roman" w:cs="Times New Roman"/>
          <w:sz w:val="24"/>
          <w:szCs w:val="24"/>
        </w:rPr>
        <w:t xml:space="preserve"> </w:t>
      </w:r>
      <w:r w:rsidR="004255DD" w:rsidRPr="00771DC2">
        <w:rPr>
          <w:rFonts w:ascii="Times New Roman" w:hAnsi="Times New Roman" w:cs="Times New Roman"/>
          <w:sz w:val="24"/>
          <w:szCs w:val="24"/>
        </w:rPr>
        <w:t>эксперт</w:t>
      </w:r>
      <w:r w:rsidR="00E92DA7" w:rsidRPr="00771DC2">
        <w:rPr>
          <w:rFonts w:ascii="Times New Roman" w:hAnsi="Times New Roman" w:cs="Times New Roman"/>
          <w:sz w:val="24"/>
          <w:szCs w:val="24"/>
        </w:rPr>
        <w:t>ного сообщества</w:t>
      </w:r>
      <w:r w:rsidR="00027A48" w:rsidRPr="00771DC2">
        <w:rPr>
          <w:rFonts w:ascii="Times New Roman" w:hAnsi="Times New Roman" w:cs="Times New Roman"/>
          <w:sz w:val="24"/>
          <w:szCs w:val="24"/>
        </w:rPr>
        <w:t>.</w:t>
      </w:r>
    </w:p>
    <w:p w:rsidR="003102B6" w:rsidRPr="00771DC2" w:rsidRDefault="003102B6" w:rsidP="00436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1DC2">
        <w:rPr>
          <w:rFonts w:ascii="Times New Roman" w:hAnsi="Times New Roman" w:cs="Times New Roman"/>
          <w:sz w:val="24"/>
          <w:szCs w:val="24"/>
        </w:rPr>
        <w:t>В результате проведенной работы был разработан представляемый на рассмотрение законопроект.</w:t>
      </w:r>
    </w:p>
    <w:p w:rsidR="00025CCC" w:rsidRPr="00771DC2" w:rsidRDefault="003102B6" w:rsidP="00436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1DC2">
        <w:rPr>
          <w:rFonts w:ascii="Times New Roman" w:hAnsi="Times New Roman" w:cs="Times New Roman"/>
          <w:sz w:val="24"/>
          <w:szCs w:val="24"/>
        </w:rPr>
        <w:t>В предлагаемой редакции</w:t>
      </w:r>
      <w:r w:rsidR="00CA3862" w:rsidRPr="00771DC2">
        <w:rPr>
          <w:rFonts w:ascii="Times New Roman" w:hAnsi="Times New Roman" w:cs="Times New Roman"/>
          <w:sz w:val="24"/>
          <w:szCs w:val="24"/>
        </w:rPr>
        <w:t xml:space="preserve"> проекта </w:t>
      </w:r>
      <w:r w:rsidR="00025CCC" w:rsidRPr="00771DC2">
        <w:rPr>
          <w:rFonts w:ascii="Times New Roman" w:hAnsi="Times New Roman" w:cs="Times New Roman"/>
          <w:sz w:val="24"/>
          <w:szCs w:val="24"/>
        </w:rPr>
        <w:t>ввод</w:t>
      </w:r>
      <w:r w:rsidR="00CA3862" w:rsidRPr="00771DC2">
        <w:rPr>
          <w:rFonts w:ascii="Times New Roman" w:hAnsi="Times New Roman" w:cs="Times New Roman"/>
          <w:sz w:val="24"/>
          <w:szCs w:val="24"/>
        </w:rPr>
        <w:t>я</w:t>
      </w:r>
      <w:r w:rsidR="00025CCC" w:rsidRPr="00771DC2">
        <w:rPr>
          <w:rFonts w:ascii="Times New Roman" w:hAnsi="Times New Roman" w:cs="Times New Roman"/>
          <w:sz w:val="24"/>
          <w:szCs w:val="24"/>
        </w:rPr>
        <w:t>тся новые понятия</w:t>
      </w:r>
      <w:r w:rsidR="00307994" w:rsidRPr="00771DC2">
        <w:rPr>
          <w:rFonts w:ascii="Times New Roman" w:hAnsi="Times New Roman" w:cs="Times New Roman"/>
          <w:sz w:val="24"/>
          <w:szCs w:val="24"/>
        </w:rPr>
        <w:t>:</w:t>
      </w:r>
      <w:r w:rsidR="00025CCC" w:rsidRPr="00771DC2">
        <w:rPr>
          <w:rFonts w:ascii="Times New Roman" w:hAnsi="Times New Roman" w:cs="Times New Roman"/>
          <w:sz w:val="24"/>
          <w:szCs w:val="24"/>
        </w:rPr>
        <w:t xml:space="preserve"> экстремизм, экстремистская организация и</w:t>
      </w:r>
      <w:r w:rsidR="00771DC2">
        <w:rPr>
          <w:rFonts w:ascii="Times New Roman" w:hAnsi="Times New Roman" w:cs="Times New Roman"/>
          <w:sz w:val="24"/>
          <w:szCs w:val="24"/>
        </w:rPr>
        <w:t xml:space="preserve"> </w:t>
      </w:r>
      <w:r w:rsidR="00025CCC" w:rsidRPr="00771DC2">
        <w:rPr>
          <w:rFonts w:ascii="Times New Roman" w:eastAsia="Times New Roman" w:hAnsi="Times New Roman" w:cs="Times New Roman"/>
          <w:sz w:val="24"/>
          <w:szCs w:val="24"/>
        </w:rPr>
        <w:t>п</w:t>
      </w:r>
      <w:r w:rsidR="00025CCC" w:rsidRPr="00771DC2">
        <w:rPr>
          <w:rFonts w:ascii="Times New Roman" w:eastAsia="Calibri" w:hAnsi="Times New Roman" w:cs="Times New Roman"/>
          <w:bCs/>
          <w:sz w:val="24"/>
          <w:szCs w:val="24"/>
        </w:rPr>
        <w:t>редупреждение экстремизма</w:t>
      </w:r>
      <w:r w:rsidR="00025CCC" w:rsidRPr="00771DC2">
        <w:rPr>
          <w:rFonts w:ascii="Times New Roman" w:hAnsi="Times New Roman" w:cs="Times New Roman"/>
          <w:sz w:val="24"/>
          <w:szCs w:val="24"/>
        </w:rPr>
        <w:t xml:space="preserve">, которые взяты </w:t>
      </w:r>
      <w:r w:rsidR="00CA3862" w:rsidRPr="00771DC2">
        <w:rPr>
          <w:rFonts w:ascii="Times New Roman" w:hAnsi="Times New Roman" w:cs="Times New Roman"/>
          <w:sz w:val="24"/>
          <w:szCs w:val="24"/>
        </w:rPr>
        <w:t>за</w:t>
      </w:r>
      <w:r w:rsidR="00025CCC" w:rsidRPr="00771DC2">
        <w:rPr>
          <w:rFonts w:ascii="Times New Roman" w:hAnsi="Times New Roman" w:cs="Times New Roman"/>
          <w:sz w:val="24"/>
          <w:szCs w:val="24"/>
        </w:rPr>
        <w:t xml:space="preserve"> основу из </w:t>
      </w:r>
      <w:r w:rsidR="00243397" w:rsidRPr="00771DC2">
        <w:rPr>
          <w:rFonts w:ascii="Times New Roman" w:hAnsi="Times New Roman" w:cs="Times New Roman"/>
          <w:sz w:val="24"/>
          <w:szCs w:val="24"/>
        </w:rPr>
        <w:t>Ко</w:t>
      </w:r>
      <w:r w:rsidR="00771DC2">
        <w:rPr>
          <w:rFonts w:ascii="Times New Roman" w:hAnsi="Times New Roman" w:cs="Times New Roman"/>
          <w:sz w:val="24"/>
          <w:szCs w:val="24"/>
        </w:rPr>
        <w:t>н</w:t>
      </w:r>
      <w:r w:rsidR="00243397" w:rsidRPr="00771DC2">
        <w:rPr>
          <w:rFonts w:ascii="Times New Roman" w:hAnsi="Times New Roman" w:cs="Times New Roman"/>
          <w:sz w:val="24"/>
          <w:szCs w:val="24"/>
        </w:rPr>
        <w:t>венции ШОС</w:t>
      </w:r>
      <w:r w:rsidR="00025CCC" w:rsidRPr="00771DC2">
        <w:rPr>
          <w:rFonts w:ascii="Times New Roman" w:hAnsi="Times New Roman" w:cs="Times New Roman"/>
          <w:sz w:val="24"/>
          <w:szCs w:val="24"/>
        </w:rPr>
        <w:t xml:space="preserve"> по противодейств</w:t>
      </w:r>
      <w:r w:rsidR="00CA3862" w:rsidRPr="00771DC2">
        <w:rPr>
          <w:rFonts w:ascii="Times New Roman" w:hAnsi="Times New Roman" w:cs="Times New Roman"/>
          <w:sz w:val="24"/>
          <w:szCs w:val="24"/>
        </w:rPr>
        <w:t>и</w:t>
      </w:r>
      <w:r w:rsidR="00025CCC" w:rsidRPr="00771DC2">
        <w:rPr>
          <w:rFonts w:ascii="Times New Roman" w:hAnsi="Times New Roman" w:cs="Times New Roman"/>
          <w:sz w:val="24"/>
          <w:szCs w:val="24"/>
        </w:rPr>
        <w:t>ю экстремизму</w:t>
      </w:r>
      <w:r w:rsidR="00CA3862" w:rsidRPr="00771DC2">
        <w:rPr>
          <w:rFonts w:ascii="Times New Roman" w:hAnsi="Times New Roman" w:cs="Times New Roman"/>
          <w:sz w:val="24"/>
          <w:szCs w:val="24"/>
        </w:rPr>
        <w:t>.</w:t>
      </w:r>
    </w:p>
    <w:p w:rsidR="0029025E" w:rsidRPr="00771DC2" w:rsidRDefault="00C641EA" w:rsidP="00E92D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1DC2">
        <w:rPr>
          <w:rFonts w:ascii="Times New Roman" w:hAnsi="Times New Roman" w:cs="Times New Roman"/>
          <w:sz w:val="24"/>
          <w:szCs w:val="24"/>
        </w:rPr>
        <w:t>Определены основные субъекты и компетенци</w:t>
      </w:r>
      <w:r w:rsidR="00E70113" w:rsidRPr="00771DC2">
        <w:rPr>
          <w:rFonts w:ascii="Times New Roman" w:hAnsi="Times New Roman" w:cs="Times New Roman"/>
          <w:sz w:val="24"/>
          <w:szCs w:val="24"/>
        </w:rPr>
        <w:t>и</w:t>
      </w:r>
      <w:r w:rsidRPr="00771DC2">
        <w:rPr>
          <w:rFonts w:ascii="Times New Roman" w:hAnsi="Times New Roman" w:cs="Times New Roman"/>
          <w:sz w:val="24"/>
          <w:szCs w:val="24"/>
        </w:rPr>
        <w:t xml:space="preserve"> государственных органов в противодействии экстремистской деятельности</w:t>
      </w:r>
      <w:r w:rsidR="0029025E" w:rsidRPr="00771DC2">
        <w:rPr>
          <w:rFonts w:ascii="Times New Roman" w:hAnsi="Times New Roman" w:cs="Times New Roman"/>
          <w:sz w:val="24"/>
          <w:szCs w:val="24"/>
        </w:rPr>
        <w:t>.</w:t>
      </w:r>
    </w:p>
    <w:p w:rsidR="003102B6" w:rsidRPr="00771DC2" w:rsidRDefault="0029025E" w:rsidP="00436D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1DC2">
        <w:rPr>
          <w:rFonts w:ascii="Times New Roman" w:eastAsia="Times New Roman" w:hAnsi="Times New Roman" w:cs="Times New Roman"/>
          <w:sz w:val="24"/>
          <w:szCs w:val="24"/>
        </w:rPr>
        <w:t xml:space="preserve">Уполномоченным государственным органом, реализующим единую государственную политику в сфере противодействия экстремизму </w:t>
      </w:r>
      <w:r w:rsidR="004B2CAE" w:rsidRPr="00771DC2">
        <w:rPr>
          <w:rFonts w:ascii="Times New Roman" w:eastAsia="Times New Roman" w:hAnsi="Times New Roman" w:cs="Times New Roman"/>
          <w:sz w:val="24"/>
          <w:szCs w:val="24"/>
        </w:rPr>
        <w:t xml:space="preserve">определены </w:t>
      </w:r>
      <w:r w:rsidRPr="00771DC2">
        <w:rPr>
          <w:rFonts w:ascii="Times New Roman" w:eastAsia="Times New Roman" w:hAnsi="Times New Roman" w:cs="Times New Roman"/>
          <w:sz w:val="24"/>
          <w:szCs w:val="24"/>
        </w:rPr>
        <w:t>органы внутренних дел Кыргызской Республики.</w:t>
      </w:r>
    </w:p>
    <w:p w:rsidR="004B2CAE" w:rsidRPr="00771DC2" w:rsidRDefault="00E92DA7" w:rsidP="00436D7F">
      <w:pPr>
        <w:shd w:val="clear" w:color="auto" w:fill="FFFFFF"/>
        <w:spacing w:after="0" w:line="240" w:lineRule="auto"/>
        <w:ind w:firstLine="6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1DC2">
        <w:rPr>
          <w:rFonts w:ascii="Times New Roman" w:hAnsi="Times New Roman" w:cs="Times New Roman"/>
          <w:color w:val="000000"/>
          <w:sz w:val="24"/>
          <w:szCs w:val="24"/>
        </w:rPr>
        <w:t>Проектом предполагается</w:t>
      </w:r>
      <w:r w:rsidR="005F02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355D5" w:rsidRPr="00771DC2">
        <w:rPr>
          <w:rFonts w:ascii="Times New Roman" w:hAnsi="Times New Roman" w:cs="Times New Roman"/>
          <w:color w:val="000000"/>
          <w:sz w:val="24"/>
          <w:szCs w:val="24"/>
        </w:rPr>
        <w:t>создание Межведомственной комиссия по противодействию экстремизму при Кабинете Министров Кыргызской Республики</w:t>
      </w:r>
      <w:r w:rsidRPr="00771DC2">
        <w:rPr>
          <w:rFonts w:ascii="Times New Roman" w:hAnsi="Times New Roman" w:cs="Times New Roman"/>
          <w:color w:val="000000"/>
          <w:sz w:val="24"/>
          <w:szCs w:val="24"/>
        </w:rPr>
        <w:t>, в</w:t>
      </w:r>
      <w:r w:rsidR="004B2CAE" w:rsidRPr="00771DC2">
        <w:rPr>
          <w:rFonts w:ascii="Times New Roman" w:hAnsi="Times New Roman" w:cs="Times New Roman"/>
          <w:color w:val="000000"/>
          <w:sz w:val="24"/>
          <w:szCs w:val="24"/>
        </w:rPr>
        <w:t xml:space="preserve"> целях </w:t>
      </w:r>
      <w:r w:rsidR="00243397" w:rsidRPr="00771DC2">
        <w:rPr>
          <w:rFonts w:ascii="Times New Roman" w:hAnsi="Times New Roman" w:cs="Times New Roman"/>
          <w:color w:val="000000"/>
          <w:sz w:val="24"/>
          <w:szCs w:val="24"/>
        </w:rPr>
        <w:t>эффективной организации</w:t>
      </w:r>
      <w:r w:rsidR="004B2CAE" w:rsidRPr="00771DC2">
        <w:rPr>
          <w:rFonts w:ascii="Times New Roman" w:hAnsi="Times New Roman" w:cs="Times New Roman"/>
          <w:color w:val="000000"/>
          <w:sz w:val="24"/>
          <w:szCs w:val="24"/>
        </w:rPr>
        <w:t xml:space="preserve"> взаимодействия и дальнейшего совершенствования</w:t>
      </w:r>
      <w:r w:rsidR="005C2BC8" w:rsidRPr="00771DC2">
        <w:rPr>
          <w:rFonts w:ascii="Times New Roman" w:hAnsi="Times New Roman" w:cs="Times New Roman"/>
          <w:color w:val="000000"/>
          <w:sz w:val="24"/>
          <w:szCs w:val="24"/>
        </w:rPr>
        <w:t xml:space="preserve"> деятельности </w:t>
      </w:r>
      <w:r w:rsidR="004B2CAE" w:rsidRPr="00771DC2">
        <w:rPr>
          <w:rFonts w:ascii="Times New Roman" w:hAnsi="Times New Roman" w:cs="Times New Roman"/>
          <w:color w:val="000000"/>
          <w:sz w:val="24"/>
          <w:szCs w:val="24"/>
        </w:rPr>
        <w:t>государственных органов и органов местного самоуправления</w:t>
      </w:r>
      <w:r w:rsidR="005C2BC8" w:rsidRPr="00771DC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747E7" w:rsidRPr="00771DC2" w:rsidRDefault="007B3FBC" w:rsidP="00436D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71DC2">
        <w:rPr>
          <w:rFonts w:ascii="Times New Roman" w:hAnsi="Times New Roman" w:cs="Times New Roman"/>
          <w:sz w:val="24"/>
          <w:szCs w:val="24"/>
        </w:rPr>
        <w:t>Разработаны новые механизмы по предупреждению экстремисткой деятельности, в частности</w:t>
      </w:r>
      <w:r w:rsidR="002C1B38" w:rsidRPr="00771DC2">
        <w:rPr>
          <w:rFonts w:ascii="Times New Roman" w:hAnsi="Times New Roman" w:cs="Times New Roman"/>
          <w:sz w:val="24"/>
          <w:szCs w:val="24"/>
        </w:rPr>
        <w:t>,</w:t>
      </w:r>
      <w:r w:rsidRPr="00771DC2">
        <w:rPr>
          <w:rFonts w:ascii="Times New Roman" w:hAnsi="Times New Roman" w:cs="Times New Roman"/>
          <w:sz w:val="24"/>
          <w:szCs w:val="24"/>
        </w:rPr>
        <w:t xml:space="preserve"> н</w:t>
      </w:r>
      <w:r w:rsidRPr="00771DC2">
        <w:rPr>
          <w:rFonts w:ascii="Times New Roman" w:eastAsia="Calibri" w:hAnsi="Times New Roman" w:cs="Times New Roman"/>
          <w:bCs/>
          <w:sz w:val="24"/>
          <w:szCs w:val="24"/>
        </w:rPr>
        <w:t xml:space="preserve">едопущение распространения экстремистских материалов, </w:t>
      </w:r>
      <w:r w:rsidR="0095118D" w:rsidRPr="00771DC2">
        <w:rPr>
          <w:rFonts w:ascii="Times New Roman" w:eastAsia="Calibri" w:hAnsi="Times New Roman" w:cs="Times New Roman"/>
          <w:bCs/>
          <w:sz w:val="24"/>
          <w:szCs w:val="24"/>
        </w:rPr>
        <w:t>а также</w:t>
      </w:r>
      <w:r w:rsidR="005F02D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771DC2">
        <w:rPr>
          <w:rFonts w:ascii="Times New Roman" w:eastAsia="Calibri" w:hAnsi="Times New Roman" w:cs="Times New Roman"/>
          <w:bCs/>
          <w:sz w:val="24"/>
          <w:szCs w:val="24"/>
        </w:rPr>
        <w:t xml:space="preserve">использования сетей электросвязи и средств связи в целях распространения идеологии </w:t>
      </w:r>
      <w:r w:rsidRPr="00771DC2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экстремизма, н</w:t>
      </w:r>
      <w:r w:rsidR="002C1B38" w:rsidRPr="00771DC2">
        <w:rPr>
          <w:rFonts w:ascii="Times New Roman" w:eastAsia="Times New Roman" w:hAnsi="Times New Roman" w:cs="Times New Roman"/>
          <w:bCs/>
          <w:sz w:val="24"/>
          <w:szCs w:val="24"/>
        </w:rPr>
        <w:t>едопущение</w:t>
      </w:r>
      <w:r w:rsidRPr="00771DC2">
        <w:rPr>
          <w:rFonts w:ascii="Times New Roman" w:eastAsia="Times New Roman" w:hAnsi="Times New Roman" w:cs="Times New Roman"/>
          <w:bCs/>
          <w:sz w:val="24"/>
          <w:szCs w:val="24"/>
        </w:rPr>
        <w:t xml:space="preserve"> распространения средствами массовой информации материалов экстремистского содержания</w:t>
      </w:r>
      <w:r w:rsidR="003747E7" w:rsidRPr="00771DC2">
        <w:rPr>
          <w:rFonts w:ascii="Times New Roman" w:eastAsia="Times New Roman" w:hAnsi="Times New Roman" w:cs="Times New Roman"/>
          <w:bCs/>
          <w:sz w:val="24"/>
          <w:szCs w:val="24"/>
        </w:rPr>
        <w:t xml:space="preserve"> и</w:t>
      </w:r>
      <w:r w:rsidR="005F02D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3747E7" w:rsidRPr="00771DC2">
        <w:rPr>
          <w:rFonts w:ascii="Times New Roman" w:eastAsia="Times New Roman" w:hAnsi="Times New Roman" w:cs="Times New Roman"/>
          <w:bCs/>
          <w:sz w:val="24"/>
          <w:szCs w:val="24"/>
        </w:rPr>
        <w:t>п</w:t>
      </w:r>
      <w:r w:rsidR="002C1B38" w:rsidRPr="00771DC2">
        <w:rPr>
          <w:rFonts w:ascii="Times New Roman" w:eastAsia="Times New Roman" w:hAnsi="Times New Roman" w:cs="Times New Roman"/>
          <w:bCs/>
          <w:sz w:val="24"/>
          <w:szCs w:val="24"/>
        </w:rPr>
        <w:t>редупреждени</w:t>
      </w:r>
      <w:r w:rsidR="009356DD" w:rsidRPr="00771DC2">
        <w:rPr>
          <w:rFonts w:ascii="Times New Roman" w:eastAsia="Times New Roman" w:hAnsi="Times New Roman" w:cs="Times New Roman"/>
          <w:bCs/>
          <w:sz w:val="24"/>
          <w:szCs w:val="24"/>
        </w:rPr>
        <w:t>е</w:t>
      </w:r>
      <w:r w:rsidR="003747E7" w:rsidRPr="00771DC2">
        <w:rPr>
          <w:rFonts w:ascii="Times New Roman" w:eastAsia="Times New Roman" w:hAnsi="Times New Roman" w:cs="Times New Roman"/>
          <w:bCs/>
          <w:sz w:val="24"/>
          <w:szCs w:val="24"/>
        </w:rPr>
        <w:t xml:space="preserve"> недопустимости распространения идеологии экстремизма </w:t>
      </w:r>
      <w:r w:rsidR="002C1B38" w:rsidRPr="00771DC2">
        <w:rPr>
          <w:rFonts w:ascii="Times New Roman" w:eastAsia="Times New Roman" w:hAnsi="Times New Roman" w:cs="Times New Roman"/>
          <w:bCs/>
          <w:sz w:val="24"/>
          <w:szCs w:val="24"/>
        </w:rPr>
        <w:t>физическими</w:t>
      </w:r>
      <w:r w:rsidR="007063AD" w:rsidRPr="00771DC2">
        <w:rPr>
          <w:rFonts w:ascii="Times New Roman" w:eastAsia="Times New Roman" w:hAnsi="Times New Roman" w:cs="Times New Roman"/>
          <w:bCs/>
          <w:sz w:val="24"/>
          <w:szCs w:val="24"/>
        </w:rPr>
        <w:t xml:space="preserve"> лицами</w:t>
      </w:r>
      <w:r w:rsidR="002C1B38" w:rsidRPr="00771DC2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 w:rsidR="003747E7" w:rsidRPr="00771DC2">
        <w:rPr>
          <w:rFonts w:ascii="Times New Roman" w:hAnsi="Times New Roman" w:cs="Times New Roman"/>
          <w:sz w:val="24"/>
          <w:szCs w:val="24"/>
        </w:rPr>
        <w:t>общественным</w:t>
      </w:r>
      <w:r w:rsidR="002C1B38" w:rsidRPr="00771DC2">
        <w:rPr>
          <w:rFonts w:ascii="Times New Roman" w:hAnsi="Times New Roman" w:cs="Times New Roman"/>
          <w:sz w:val="24"/>
          <w:szCs w:val="24"/>
        </w:rPr>
        <w:t>и</w:t>
      </w:r>
      <w:r w:rsidR="003747E7" w:rsidRPr="00771DC2">
        <w:rPr>
          <w:rFonts w:ascii="Times New Roman" w:hAnsi="Times New Roman" w:cs="Times New Roman"/>
          <w:sz w:val="24"/>
          <w:szCs w:val="24"/>
        </w:rPr>
        <w:t xml:space="preserve"> или религиозным</w:t>
      </w:r>
      <w:r w:rsidR="002C1B38" w:rsidRPr="00771DC2">
        <w:rPr>
          <w:rFonts w:ascii="Times New Roman" w:hAnsi="Times New Roman" w:cs="Times New Roman"/>
          <w:sz w:val="24"/>
          <w:szCs w:val="24"/>
        </w:rPr>
        <w:t>и</w:t>
      </w:r>
      <w:r w:rsidR="003747E7" w:rsidRPr="00771DC2">
        <w:rPr>
          <w:rFonts w:ascii="Times New Roman" w:hAnsi="Times New Roman" w:cs="Times New Roman"/>
          <w:sz w:val="24"/>
          <w:szCs w:val="24"/>
        </w:rPr>
        <w:t xml:space="preserve"> объединени</w:t>
      </w:r>
      <w:r w:rsidR="002C1B38" w:rsidRPr="00771DC2">
        <w:rPr>
          <w:rFonts w:ascii="Times New Roman" w:hAnsi="Times New Roman" w:cs="Times New Roman"/>
          <w:sz w:val="24"/>
          <w:szCs w:val="24"/>
        </w:rPr>
        <w:t>я</w:t>
      </w:r>
      <w:r w:rsidR="003747E7" w:rsidRPr="00771DC2">
        <w:rPr>
          <w:rFonts w:ascii="Times New Roman" w:hAnsi="Times New Roman" w:cs="Times New Roman"/>
          <w:sz w:val="24"/>
          <w:szCs w:val="24"/>
        </w:rPr>
        <w:t>м</w:t>
      </w:r>
      <w:r w:rsidR="002C1B38" w:rsidRPr="00771DC2">
        <w:rPr>
          <w:rFonts w:ascii="Times New Roman" w:hAnsi="Times New Roman" w:cs="Times New Roman"/>
          <w:sz w:val="24"/>
          <w:szCs w:val="24"/>
        </w:rPr>
        <w:t xml:space="preserve">и </w:t>
      </w:r>
      <w:r w:rsidR="003747E7" w:rsidRPr="00771DC2">
        <w:rPr>
          <w:rFonts w:ascii="Times New Roman" w:hAnsi="Times New Roman" w:cs="Times New Roman"/>
          <w:sz w:val="24"/>
          <w:szCs w:val="24"/>
        </w:rPr>
        <w:t xml:space="preserve"> либо  организаци</w:t>
      </w:r>
      <w:r w:rsidR="002C1B38" w:rsidRPr="00771DC2">
        <w:rPr>
          <w:rFonts w:ascii="Times New Roman" w:hAnsi="Times New Roman" w:cs="Times New Roman"/>
          <w:sz w:val="24"/>
          <w:szCs w:val="24"/>
        </w:rPr>
        <w:t>ями</w:t>
      </w:r>
      <w:r w:rsidR="003747E7" w:rsidRPr="00771DC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747E7" w:rsidRPr="00771DC2" w:rsidRDefault="007B3FBC" w:rsidP="00436D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71DC2">
        <w:rPr>
          <w:rFonts w:ascii="Times New Roman" w:hAnsi="Times New Roman" w:cs="Times New Roman"/>
          <w:sz w:val="24"/>
          <w:szCs w:val="24"/>
        </w:rPr>
        <w:t xml:space="preserve">Определен </w:t>
      </w:r>
      <w:r w:rsidR="003747E7" w:rsidRPr="00771DC2">
        <w:rPr>
          <w:rFonts w:ascii="Times New Roman" w:hAnsi="Times New Roman" w:cs="Times New Roman"/>
          <w:sz w:val="24"/>
          <w:szCs w:val="24"/>
        </w:rPr>
        <w:t>п</w:t>
      </w:r>
      <w:r w:rsidR="003747E7" w:rsidRPr="00771DC2">
        <w:rPr>
          <w:rFonts w:ascii="Times New Roman" w:eastAsia="Calibri" w:hAnsi="Times New Roman" w:cs="Times New Roman"/>
          <w:bCs/>
          <w:sz w:val="24"/>
          <w:szCs w:val="24"/>
        </w:rPr>
        <w:t xml:space="preserve">орядок признания информационных материалов </w:t>
      </w:r>
      <w:r w:rsidR="004255DD" w:rsidRPr="00771DC2">
        <w:rPr>
          <w:rFonts w:ascii="Times New Roman" w:eastAsia="Calibri" w:hAnsi="Times New Roman" w:cs="Times New Roman"/>
          <w:bCs/>
          <w:sz w:val="24"/>
          <w:szCs w:val="24"/>
        </w:rPr>
        <w:t>экстремистскими, а</w:t>
      </w:r>
      <w:r w:rsidR="00D0561A" w:rsidRPr="00771DC2">
        <w:rPr>
          <w:rFonts w:ascii="Times New Roman" w:eastAsia="Calibri" w:hAnsi="Times New Roman" w:cs="Times New Roman"/>
          <w:bCs/>
          <w:sz w:val="24"/>
          <w:szCs w:val="24"/>
        </w:rPr>
        <w:t xml:space="preserve"> также порядок признания </w:t>
      </w:r>
      <w:r w:rsidR="00D0561A" w:rsidRPr="00771DC2">
        <w:rPr>
          <w:rFonts w:ascii="Times New Roman" w:hAnsi="Times New Roman" w:cs="Times New Roman"/>
          <w:sz w:val="24"/>
          <w:szCs w:val="24"/>
        </w:rPr>
        <w:t xml:space="preserve">общественного или религиозного объединения </w:t>
      </w:r>
      <w:r w:rsidR="00AE5AB5" w:rsidRPr="00771DC2">
        <w:rPr>
          <w:rFonts w:ascii="Times New Roman" w:hAnsi="Times New Roman" w:cs="Times New Roman"/>
          <w:sz w:val="24"/>
          <w:szCs w:val="24"/>
        </w:rPr>
        <w:t>либо организации</w:t>
      </w:r>
      <w:r w:rsidR="00D0561A" w:rsidRPr="00771DC2">
        <w:rPr>
          <w:rFonts w:ascii="Times New Roman" w:eastAsia="Calibri" w:hAnsi="Times New Roman" w:cs="Times New Roman"/>
          <w:bCs/>
          <w:sz w:val="24"/>
          <w:szCs w:val="24"/>
        </w:rPr>
        <w:t xml:space="preserve"> экстремистской.</w:t>
      </w:r>
    </w:p>
    <w:p w:rsidR="001921AC" w:rsidRPr="00771DC2" w:rsidRDefault="001921AC" w:rsidP="00436D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71DC2">
        <w:rPr>
          <w:rFonts w:ascii="Times New Roman" w:hAnsi="Times New Roman" w:cs="Times New Roman"/>
          <w:sz w:val="24"/>
          <w:szCs w:val="24"/>
        </w:rPr>
        <w:t>Предусмотрена о</w:t>
      </w:r>
      <w:r w:rsidRPr="00771DC2">
        <w:rPr>
          <w:rFonts w:ascii="Times New Roman" w:eastAsia="Times New Roman" w:hAnsi="Times New Roman" w:cs="Times New Roman"/>
          <w:bCs/>
          <w:sz w:val="24"/>
          <w:szCs w:val="24"/>
        </w:rPr>
        <w:t>тветственность средств массовой информации за распространение экстремистских материалов и (или) осуществление экстремистской деятельности</w:t>
      </w:r>
      <w:r w:rsidR="00EF1172" w:rsidRPr="00771DC2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C43EE4" w:rsidRPr="00771DC2" w:rsidRDefault="003102B6" w:rsidP="005355D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71DC2">
        <w:rPr>
          <w:rFonts w:ascii="Times New Roman" w:hAnsi="Times New Roman" w:cs="Times New Roman"/>
          <w:sz w:val="24"/>
          <w:szCs w:val="24"/>
        </w:rPr>
        <w:t>Кроме того, все положения проекта приведены в соответствие с новыми редакциями</w:t>
      </w:r>
      <w:r w:rsidR="005F02DE">
        <w:rPr>
          <w:rFonts w:ascii="Times New Roman" w:hAnsi="Times New Roman" w:cs="Times New Roman"/>
          <w:sz w:val="24"/>
          <w:szCs w:val="24"/>
        </w:rPr>
        <w:t xml:space="preserve"> </w:t>
      </w:r>
      <w:r w:rsidR="00AE5AB5" w:rsidRPr="00771DC2">
        <w:rPr>
          <w:rFonts w:ascii="Times New Roman" w:hAnsi="Times New Roman" w:cs="Times New Roman"/>
          <w:sz w:val="24"/>
          <w:szCs w:val="24"/>
        </w:rPr>
        <w:t>кодексов уголовно</w:t>
      </w:r>
      <w:r w:rsidR="002C0E80" w:rsidRPr="00771DC2">
        <w:rPr>
          <w:rFonts w:ascii="Times New Roman" w:hAnsi="Times New Roman" w:cs="Times New Roman"/>
          <w:sz w:val="24"/>
          <w:szCs w:val="24"/>
        </w:rPr>
        <w:t>-</w:t>
      </w:r>
      <w:r w:rsidR="00AE5AB5" w:rsidRPr="00771DC2">
        <w:rPr>
          <w:rFonts w:ascii="Times New Roman" w:hAnsi="Times New Roman" w:cs="Times New Roman"/>
          <w:sz w:val="24"/>
          <w:szCs w:val="24"/>
        </w:rPr>
        <w:t>правового блока</w:t>
      </w:r>
      <w:r w:rsidR="00C43EE4" w:rsidRPr="00771DC2">
        <w:rPr>
          <w:rFonts w:ascii="Times New Roman" w:hAnsi="Times New Roman" w:cs="Times New Roman"/>
          <w:sz w:val="24"/>
          <w:szCs w:val="24"/>
        </w:rPr>
        <w:t xml:space="preserve">, а </w:t>
      </w:r>
      <w:r w:rsidR="00C43EE4" w:rsidRPr="00771DC2">
        <w:rPr>
          <w:rFonts w:ascii="Times New Roman" w:eastAsia="Calibri" w:hAnsi="Times New Roman" w:cs="Times New Roman"/>
          <w:bCs/>
          <w:sz w:val="24"/>
          <w:szCs w:val="24"/>
        </w:rPr>
        <w:t xml:space="preserve">также </w:t>
      </w:r>
      <w:r w:rsidR="00C43EE4" w:rsidRPr="00771DC2">
        <w:rPr>
          <w:rFonts w:ascii="Times New Roman" w:hAnsi="Times New Roman" w:cs="Times New Roman"/>
          <w:bCs/>
          <w:sz w:val="24"/>
          <w:szCs w:val="24"/>
          <w:lang w:eastAsia="ky-KG"/>
        </w:rPr>
        <w:t>в соответстви</w:t>
      </w:r>
      <w:r w:rsidR="00DA04CC" w:rsidRPr="00771DC2">
        <w:rPr>
          <w:rFonts w:ascii="Times New Roman" w:hAnsi="Times New Roman" w:cs="Times New Roman"/>
          <w:bCs/>
          <w:sz w:val="24"/>
          <w:szCs w:val="24"/>
          <w:lang w:eastAsia="ky-KG"/>
        </w:rPr>
        <w:t>е</w:t>
      </w:r>
      <w:r w:rsidR="005F02DE">
        <w:rPr>
          <w:rFonts w:ascii="Times New Roman" w:hAnsi="Times New Roman" w:cs="Times New Roman"/>
          <w:bCs/>
          <w:sz w:val="24"/>
          <w:szCs w:val="24"/>
          <w:lang w:eastAsia="ky-KG"/>
        </w:rPr>
        <w:t xml:space="preserve"> </w:t>
      </w:r>
      <w:r w:rsidR="00C43EE4" w:rsidRPr="00771DC2">
        <w:rPr>
          <w:rFonts w:ascii="Times New Roman" w:hAnsi="Times New Roman" w:cs="Times New Roman"/>
          <w:bCs/>
          <w:sz w:val="24"/>
          <w:szCs w:val="24"/>
          <w:lang w:eastAsia="ky-KG"/>
        </w:rPr>
        <w:t xml:space="preserve">с </w:t>
      </w:r>
      <w:r w:rsidR="00C43EE4" w:rsidRPr="00771DC2">
        <w:rPr>
          <w:rFonts w:ascii="Times New Roman" w:hAnsi="Times New Roman" w:cs="Times New Roman"/>
          <w:spacing w:val="3"/>
          <w:sz w:val="24"/>
          <w:szCs w:val="24"/>
        </w:rPr>
        <w:t>Конвенцией Шанхайской организации сотрудничества по противодействию экстремизму</w:t>
      </w:r>
      <w:r w:rsidR="00C43EE4" w:rsidRPr="00771DC2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441104" w:rsidRPr="00771DC2" w:rsidRDefault="00143F06" w:rsidP="00535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71DC2">
        <w:rPr>
          <w:rFonts w:ascii="Times New Roman" w:hAnsi="Times New Roman" w:cs="Times New Roman"/>
          <w:sz w:val="24"/>
          <w:szCs w:val="24"/>
          <w:shd w:val="clear" w:color="auto" w:fill="FFFFFF"/>
        </w:rPr>
        <w:t>Перечисленные выше нормы организационного характера</w:t>
      </w:r>
      <w:r w:rsidR="005355D5" w:rsidRPr="00771DC2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771D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своей совокупности</w:t>
      </w:r>
      <w:r w:rsidR="005355D5" w:rsidRPr="00771DC2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771D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создают прочную правовую основу для создания и функционирования эффективной государственной системы противодействия экстремистской деятельности в Кыргызской Республике.</w:t>
      </w:r>
    </w:p>
    <w:p w:rsidR="003102B6" w:rsidRPr="00771DC2" w:rsidRDefault="003102B6" w:rsidP="00436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1DC2">
        <w:rPr>
          <w:rFonts w:ascii="Times New Roman" w:hAnsi="Times New Roman" w:cs="Times New Roman"/>
          <w:sz w:val="24"/>
          <w:szCs w:val="24"/>
        </w:rPr>
        <w:t>Принятие представленного проекта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5355D5" w:rsidRPr="00771DC2" w:rsidRDefault="005355D5" w:rsidP="005355D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1DC2">
        <w:rPr>
          <w:rFonts w:ascii="Times New Roman" w:hAnsi="Times New Roman"/>
          <w:sz w:val="24"/>
          <w:szCs w:val="24"/>
        </w:rPr>
        <w:t xml:space="preserve">В соответствии со статьей 22 Закона Кыргызской Республики «О нормативных правовых актах Кыргызской Республики» настоящий законопроект был размещен на официальном сайте Кабинета Министров Кыргызской Республики </w:t>
      </w:r>
      <w:r w:rsidRPr="007D5C55">
        <w:rPr>
          <w:rFonts w:ascii="Times New Roman" w:hAnsi="Times New Roman"/>
          <w:sz w:val="24"/>
          <w:szCs w:val="24"/>
        </w:rPr>
        <w:t>(</w:t>
      </w:r>
      <w:hyperlink r:id="rId6" w:history="1">
        <w:r w:rsidRPr="007D5C55">
          <w:rPr>
            <w:rStyle w:val="a6"/>
            <w:rFonts w:ascii="Times New Roman" w:hAnsi="Times New Roman"/>
            <w:color w:val="auto"/>
            <w:sz w:val="24"/>
            <w:szCs w:val="24"/>
          </w:rPr>
          <w:t>www.gov.kg</w:t>
        </w:r>
      </w:hyperlink>
      <w:r w:rsidRPr="007D5C55">
        <w:rPr>
          <w:rFonts w:ascii="Times New Roman" w:hAnsi="Times New Roman"/>
          <w:sz w:val="24"/>
          <w:szCs w:val="24"/>
        </w:rPr>
        <w:t>)</w:t>
      </w:r>
      <w:r w:rsidRPr="00771DC2">
        <w:rPr>
          <w:rFonts w:ascii="Times New Roman" w:hAnsi="Times New Roman"/>
          <w:sz w:val="24"/>
          <w:szCs w:val="24"/>
        </w:rPr>
        <w:t xml:space="preserve"> _________2021 года, в целях обеспечения процедуры общественного обсуждения. </w:t>
      </w:r>
    </w:p>
    <w:p w:rsidR="005355D5" w:rsidRPr="00771DC2" w:rsidRDefault="005355D5" w:rsidP="005355D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1DC2">
        <w:rPr>
          <w:rFonts w:ascii="Times New Roman" w:hAnsi="Times New Roman"/>
          <w:sz w:val="24"/>
          <w:szCs w:val="24"/>
        </w:rPr>
        <w:t xml:space="preserve">Кроме этого, в целях исполнения требований распоряжения Правительства Кыргызской Республики от 17 августа 2020 года №277-р, представленный проект также был размещен__________2021 года на Едином портале общественного обсуждения проектов нормативных правовых актов (http://koomtalkuu.gov.kg). </w:t>
      </w:r>
    </w:p>
    <w:p w:rsidR="003102B6" w:rsidRPr="00771DC2" w:rsidRDefault="003102B6" w:rsidP="00436D7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1DC2">
        <w:rPr>
          <w:rFonts w:ascii="Times New Roman" w:hAnsi="Times New Roman" w:cs="Times New Roman"/>
          <w:sz w:val="24"/>
          <w:szCs w:val="24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</w:t>
      </w:r>
      <w:r w:rsidR="00723F7E" w:rsidRPr="00771DC2">
        <w:rPr>
          <w:rFonts w:ascii="Times New Roman" w:hAnsi="Times New Roman" w:cs="Times New Roman"/>
          <w:sz w:val="24"/>
          <w:szCs w:val="24"/>
        </w:rPr>
        <w:t>м</w:t>
      </w:r>
      <w:r w:rsidRPr="00771DC2">
        <w:rPr>
          <w:rFonts w:ascii="Times New Roman" w:hAnsi="Times New Roman" w:cs="Times New Roman"/>
          <w:sz w:val="24"/>
          <w:szCs w:val="24"/>
        </w:rPr>
        <w:t xml:space="preserve"> договорам, участницей которых является Кыргызская Республика.</w:t>
      </w:r>
    </w:p>
    <w:p w:rsidR="003102B6" w:rsidRPr="00771DC2" w:rsidRDefault="003102B6" w:rsidP="00436D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1DC2">
        <w:rPr>
          <w:rFonts w:ascii="Times New Roman" w:eastAsia="Times New Roman" w:hAnsi="Times New Roman" w:cs="Times New Roman"/>
          <w:sz w:val="24"/>
          <w:szCs w:val="24"/>
        </w:rPr>
        <w:t>Принятие законопроекта не повлечет дополнительных финансовых затрат из республиканского бюджета.</w:t>
      </w:r>
    </w:p>
    <w:p w:rsidR="003102B6" w:rsidRPr="00771DC2" w:rsidRDefault="003102B6" w:rsidP="00436D7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1DC2">
        <w:rPr>
          <w:rFonts w:ascii="Times New Roman" w:hAnsi="Times New Roman" w:cs="Times New Roman"/>
          <w:sz w:val="24"/>
          <w:szCs w:val="24"/>
        </w:rPr>
        <w:t>Представленный законопроект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3102B6" w:rsidRPr="00771DC2" w:rsidRDefault="003102B6" w:rsidP="00436D7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102B6" w:rsidRPr="00771DC2" w:rsidRDefault="003102B6" w:rsidP="00436D7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297B1D" w:rsidRPr="00771DC2" w:rsidRDefault="00A17669" w:rsidP="00436D7F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771DC2">
        <w:rPr>
          <w:rFonts w:ascii="Times New Roman" w:hAnsi="Times New Roman" w:cs="Times New Roman"/>
          <w:b/>
          <w:sz w:val="24"/>
          <w:szCs w:val="24"/>
        </w:rPr>
        <w:t>Министр</w:t>
      </w:r>
      <w:r w:rsidR="00297B1D" w:rsidRPr="00771DC2">
        <w:rPr>
          <w:rFonts w:ascii="Times New Roman" w:hAnsi="Times New Roman" w:cs="Times New Roman"/>
          <w:b/>
          <w:sz w:val="24"/>
          <w:szCs w:val="24"/>
        </w:rPr>
        <w:t xml:space="preserve"> внутренних дел</w:t>
      </w:r>
    </w:p>
    <w:p w:rsidR="003102B6" w:rsidRPr="00771DC2" w:rsidRDefault="00297B1D" w:rsidP="00436D7F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771DC2">
        <w:rPr>
          <w:rFonts w:ascii="Times New Roman" w:hAnsi="Times New Roman" w:cs="Times New Roman"/>
          <w:b/>
          <w:sz w:val="24"/>
          <w:szCs w:val="24"/>
        </w:rPr>
        <w:t>Кыргызской Республики</w:t>
      </w:r>
      <w:r w:rsidR="003102B6" w:rsidRPr="00771DC2">
        <w:rPr>
          <w:rFonts w:ascii="Times New Roman" w:hAnsi="Times New Roman" w:cs="Times New Roman"/>
          <w:b/>
          <w:sz w:val="24"/>
          <w:szCs w:val="24"/>
        </w:rPr>
        <w:tab/>
      </w:r>
      <w:r w:rsidR="003102B6" w:rsidRPr="00771DC2">
        <w:rPr>
          <w:rFonts w:ascii="Times New Roman" w:hAnsi="Times New Roman" w:cs="Times New Roman"/>
          <w:b/>
          <w:sz w:val="24"/>
          <w:szCs w:val="24"/>
        </w:rPr>
        <w:tab/>
      </w:r>
      <w:r w:rsidR="003102B6" w:rsidRPr="00771DC2">
        <w:rPr>
          <w:rFonts w:ascii="Times New Roman" w:hAnsi="Times New Roman" w:cs="Times New Roman"/>
          <w:b/>
          <w:sz w:val="24"/>
          <w:szCs w:val="24"/>
        </w:rPr>
        <w:tab/>
      </w:r>
      <w:r w:rsidR="003102B6" w:rsidRPr="00771DC2">
        <w:rPr>
          <w:rFonts w:ascii="Times New Roman" w:hAnsi="Times New Roman" w:cs="Times New Roman"/>
          <w:b/>
          <w:sz w:val="24"/>
          <w:szCs w:val="24"/>
        </w:rPr>
        <w:tab/>
      </w:r>
      <w:r w:rsidR="004255DD" w:rsidRPr="00771DC2">
        <w:rPr>
          <w:rFonts w:ascii="Times New Roman" w:hAnsi="Times New Roman" w:cs="Times New Roman"/>
          <w:b/>
          <w:sz w:val="24"/>
          <w:szCs w:val="24"/>
        </w:rPr>
        <w:tab/>
      </w:r>
      <w:r w:rsidRPr="00771DC2">
        <w:rPr>
          <w:rFonts w:ascii="Times New Roman" w:hAnsi="Times New Roman" w:cs="Times New Roman"/>
          <w:b/>
          <w:sz w:val="24"/>
          <w:szCs w:val="24"/>
        </w:rPr>
        <w:tab/>
      </w:r>
      <w:r w:rsidR="004255DD" w:rsidRPr="00771DC2">
        <w:rPr>
          <w:rFonts w:ascii="Times New Roman" w:hAnsi="Times New Roman" w:cs="Times New Roman"/>
          <w:b/>
          <w:sz w:val="24"/>
          <w:szCs w:val="24"/>
        </w:rPr>
        <w:tab/>
      </w:r>
      <w:r w:rsidR="005F02DE">
        <w:rPr>
          <w:rFonts w:ascii="Times New Roman" w:hAnsi="Times New Roman" w:cs="Times New Roman"/>
          <w:b/>
          <w:sz w:val="24"/>
          <w:szCs w:val="24"/>
        </w:rPr>
        <w:tab/>
      </w:r>
      <w:r w:rsidR="00D85A7B" w:rsidRPr="00771DC2">
        <w:rPr>
          <w:rFonts w:ascii="Times New Roman" w:hAnsi="Times New Roman" w:cs="Times New Roman"/>
          <w:b/>
          <w:sz w:val="24"/>
          <w:szCs w:val="24"/>
        </w:rPr>
        <w:t>У.</w:t>
      </w:r>
      <w:r w:rsidRPr="00771DC2">
        <w:rPr>
          <w:rFonts w:ascii="Times New Roman" w:hAnsi="Times New Roman" w:cs="Times New Roman"/>
          <w:b/>
          <w:sz w:val="24"/>
          <w:szCs w:val="24"/>
        </w:rPr>
        <w:t xml:space="preserve">О. </w:t>
      </w:r>
      <w:r w:rsidR="00D85A7B" w:rsidRPr="00771DC2">
        <w:rPr>
          <w:rFonts w:ascii="Times New Roman" w:hAnsi="Times New Roman" w:cs="Times New Roman"/>
          <w:b/>
          <w:sz w:val="24"/>
          <w:szCs w:val="24"/>
        </w:rPr>
        <w:t>Ниязбеков</w:t>
      </w:r>
    </w:p>
    <w:p w:rsidR="004F0B18" w:rsidRPr="00771DC2" w:rsidRDefault="004F0B18" w:rsidP="00436D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F0B18" w:rsidRPr="00771DC2" w:rsidSect="00585361">
      <w:pgSz w:w="11906" w:h="16838" w:code="9"/>
      <w:pgMar w:top="1134" w:right="849" w:bottom="1134" w:left="15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5890" w:rsidRDefault="00665890" w:rsidP="00ED0B1C">
      <w:pPr>
        <w:spacing w:after="0" w:line="240" w:lineRule="auto"/>
      </w:pPr>
      <w:r>
        <w:separator/>
      </w:r>
    </w:p>
  </w:endnote>
  <w:endnote w:type="continuationSeparator" w:id="1">
    <w:p w:rsidR="00665890" w:rsidRDefault="00665890" w:rsidP="00ED0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5890" w:rsidRDefault="00665890" w:rsidP="00ED0B1C">
      <w:pPr>
        <w:spacing w:after="0" w:line="240" w:lineRule="auto"/>
      </w:pPr>
      <w:r>
        <w:separator/>
      </w:r>
    </w:p>
  </w:footnote>
  <w:footnote w:type="continuationSeparator" w:id="1">
    <w:p w:rsidR="00665890" w:rsidRDefault="00665890" w:rsidP="00ED0B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102B6"/>
    <w:rsid w:val="000100E9"/>
    <w:rsid w:val="00025CCC"/>
    <w:rsid w:val="00027A48"/>
    <w:rsid w:val="00037DD3"/>
    <w:rsid w:val="00057B58"/>
    <w:rsid w:val="00060BED"/>
    <w:rsid w:val="00062194"/>
    <w:rsid w:val="000843E2"/>
    <w:rsid w:val="000C62AE"/>
    <w:rsid w:val="000C69A9"/>
    <w:rsid w:val="000D5DC5"/>
    <w:rsid w:val="000F1E02"/>
    <w:rsid w:val="0010056B"/>
    <w:rsid w:val="00102A2B"/>
    <w:rsid w:val="00121D90"/>
    <w:rsid w:val="00143F06"/>
    <w:rsid w:val="00157329"/>
    <w:rsid w:val="001654B7"/>
    <w:rsid w:val="00191F48"/>
    <w:rsid w:val="001921AC"/>
    <w:rsid w:val="002034DD"/>
    <w:rsid w:val="00205A85"/>
    <w:rsid w:val="00207A96"/>
    <w:rsid w:val="00213D36"/>
    <w:rsid w:val="002250C7"/>
    <w:rsid w:val="00230256"/>
    <w:rsid w:val="00243397"/>
    <w:rsid w:val="002649DD"/>
    <w:rsid w:val="00272379"/>
    <w:rsid w:val="00277CC2"/>
    <w:rsid w:val="00280906"/>
    <w:rsid w:val="0029025E"/>
    <w:rsid w:val="0029527D"/>
    <w:rsid w:val="00297B1D"/>
    <w:rsid w:val="002A5C93"/>
    <w:rsid w:val="002B57AB"/>
    <w:rsid w:val="002C0E80"/>
    <w:rsid w:val="002C1B38"/>
    <w:rsid w:val="002E2D4F"/>
    <w:rsid w:val="002F63C6"/>
    <w:rsid w:val="00305ABC"/>
    <w:rsid w:val="00307994"/>
    <w:rsid w:val="003102B6"/>
    <w:rsid w:val="003607CE"/>
    <w:rsid w:val="003716FB"/>
    <w:rsid w:val="00374141"/>
    <w:rsid w:val="003747E7"/>
    <w:rsid w:val="003857E6"/>
    <w:rsid w:val="003A60AF"/>
    <w:rsid w:val="003C2CF7"/>
    <w:rsid w:val="003D6A7D"/>
    <w:rsid w:val="003E0870"/>
    <w:rsid w:val="003E4495"/>
    <w:rsid w:val="003E6C58"/>
    <w:rsid w:val="003F73FA"/>
    <w:rsid w:val="004255DD"/>
    <w:rsid w:val="004323B2"/>
    <w:rsid w:val="00436D7F"/>
    <w:rsid w:val="00441104"/>
    <w:rsid w:val="00462713"/>
    <w:rsid w:val="0047176B"/>
    <w:rsid w:val="004717A0"/>
    <w:rsid w:val="00477DE1"/>
    <w:rsid w:val="00482ADC"/>
    <w:rsid w:val="004B2CAE"/>
    <w:rsid w:val="004B4293"/>
    <w:rsid w:val="004F0B18"/>
    <w:rsid w:val="00504A70"/>
    <w:rsid w:val="0052132E"/>
    <w:rsid w:val="00532DC8"/>
    <w:rsid w:val="00534B4E"/>
    <w:rsid w:val="005355D5"/>
    <w:rsid w:val="0054045F"/>
    <w:rsid w:val="00585361"/>
    <w:rsid w:val="00591CB3"/>
    <w:rsid w:val="005B6128"/>
    <w:rsid w:val="005C2BC8"/>
    <w:rsid w:val="005C3A33"/>
    <w:rsid w:val="005F02DE"/>
    <w:rsid w:val="0062041C"/>
    <w:rsid w:val="006372FC"/>
    <w:rsid w:val="00640FDB"/>
    <w:rsid w:val="006519B9"/>
    <w:rsid w:val="00662956"/>
    <w:rsid w:val="00665890"/>
    <w:rsid w:val="006704C2"/>
    <w:rsid w:val="006A7BAB"/>
    <w:rsid w:val="006C75A5"/>
    <w:rsid w:val="006D5313"/>
    <w:rsid w:val="006D6A5D"/>
    <w:rsid w:val="006E18A2"/>
    <w:rsid w:val="00702904"/>
    <w:rsid w:val="00704A74"/>
    <w:rsid w:val="00704D08"/>
    <w:rsid w:val="007063AD"/>
    <w:rsid w:val="007108FF"/>
    <w:rsid w:val="00711F04"/>
    <w:rsid w:val="00720B99"/>
    <w:rsid w:val="00723F7E"/>
    <w:rsid w:val="00735C0D"/>
    <w:rsid w:val="00771DC2"/>
    <w:rsid w:val="00775671"/>
    <w:rsid w:val="00785B13"/>
    <w:rsid w:val="00795AB9"/>
    <w:rsid w:val="007A6396"/>
    <w:rsid w:val="007B3FBC"/>
    <w:rsid w:val="007D5C55"/>
    <w:rsid w:val="00804415"/>
    <w:rsid w:val="0082102A"/>
    <w:rsid w:val="00831EC8"/>
    <w:rsid w:val="00834408"/>
    <w:rsid w:val="00870BEA"/>
    <w:rsid w:val="00873C10"/>
    <w:rsid w:val="008879AE"/>
    <w:rsid w:val="0089067F"/>
    <w:rsid w:val="008B0FD9"/>
    <w:rsid w:val="008B6B89"/>
    <w:rsid w:val="008B74CB"/>
    <w:rsid w:val="008C107C"/>
    <w:rsid w:val="008E7F23"/>
    <w:rsid w:val="00907C42"/>
    <w:rsid w:val="0092465F"/>
    <w:rsid w:val="009356DD"/>
    <w:rsid w:val="0095118D"/>
    <w:rsid w:val="009A1F3E"/>
    <w:rsid w:val="009D3E61"/>
    <w:rsid w:val="009E3A34"/>
    <w:rsid w:val="00A16096"/>
    <w:rsid w:val="00A17669"/>
    <w:rsid w:val="00A44A72"/>
    <w:rsid w:val="00A56023"/>
    <w:rsid w:val="00A90FA5"/>
    <w:rsid w:val="00A925FD"/>
    <w:rsid w:val="00AA107B"/>
    <w:rsid w:val="00AA1BE6"/>
    <w:rsid w:val="00AA3E46"/>
    <w:rsid w:val="00AC76E6"/>
    <w:rsid w:val="00AD6277"/>
    <w:rsid w:val="00AE5AB5"/>
    <w:rsid w:val="00B16107"/>
    <w:rsid w:val="00B479D7"/>
    <w:rsid w:val="00B47B10"/>
    <w:rsid w:val="00B7249D"/>
    <w:rsid w:val="00BA405C"/>
    <w:rsid w:val="00BA553A"/>
    <w:rsid w:val="00BA64F6"/>
    <w:rsid w:val="00BA7D0A"/>
    <w:rsid w:val="00BC626D"/>
    <w:rsid w:val="00BC68E5"/>
    <w:rsid w:val="00BE0DAA"/>
    <w:rsid w:val="00BE6267"/>
    <w:rsid w:val="00C00CF9"/>
    <w:rsid w:val="00C064B2"/>
    <w:rsid w:val="00C37C30"/>
    <w:rsid w:val="00C43EE4"/>
    <w:rsid w:val="00C461CC"/>
    <w:rsid w:val="00C641EA"/>
    <w:rsid w:val="00C85DE6"/>
    <w:rsid w:val="00CA3862"/>
    <w:rsid w:val="00CB5960"/>
    <w:rsid w:val="00CE6475"/>
    <w:rsid w:val="00D0239A"/>
    <w:rsid w:val="00D033AD"/>
    <w:rsid w:val="00D0561A"/>
    <w:rsid w:val="00D13588"/>
    <w:rsid w:val="00D16703"/>
    <w:rsid w:val="00D2518A"/>
    <w:rsid w:val="00D43312"/>
    <w:rsid w:val="00D5209C"/>
    <w:rsid w:val="00D56272"/>
    <w:rsid w:val="00D85A7B"/>
    <w:rsid w:val="00DA04CC"/>
    <w:rsid w:val="00DB7DA5"/>
    <w:rsid w:val="00DC0D08"/>
    <w:rsid w:val="00DC3E63"/>
    <w:rsid w:val="00E0600F"/>
    <w:rsid w:val="00E11297"/>
    <w:rsid w:val="00E31E0C"/>
    <w:rsid w:val="00E369D8"/>
    <w:rsid w:val="00E41AFE"/>
    <w:rsid w:val="00E70113"/>
    <w:rsid w:val="00E7191C"/>
    <w:rsid w:val="00E76B2C"/>
    <w:rsid w:val="00E92DA7"/>
    <w:rsid w:val="00EA1128"/>
    <w:rsid w:val="00EB2DC1"/>
    <w:rsid w:val="00EC14E6"/>
    <w:rsid w:val="00EC26F9"/>
    <w:rsid w:val="00ED0B1C"/>
    <w:rsid w:val="00EE6E79"/>
    <w:rsid w:val="00EF1172"/>
    <w:rsid w:val="00EF4575"/>
    <w:rsid w:val="00F0178A"/>
    <w:rsid w:val="00F05439"/>
    <w:rsid w:val="00F14089"/>
    <w:rsid w:val="00F1598A"/>
    <w:rsid w:val="00F47E7E"/>
    <w:rsid w:val="00F61EA7"/>
    <w:rsid w:val="00F656A3"/>
    <w:rsid w:val="00F665AA"/>
    <w:rsid w:val="00F80C6A"/>
    <w:rsid w:val="00FE749B"/>
    <w:rsid w:val="00FF4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3C6"/>
  </w:style>
  <w:style w:type="paragraph" w:styleId="2">
    <w:name w:val="heading 2"/>
    <w:basedOn w:val="a"/>
    <w:next w:val="a"/>
    <w:link w:val="20"/>
    <w:uiPriority w:val="9"/>
    <w:unhideWhenUsed/>
    <w:qFormat/>
    <w:rsid w:val="00A925FD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uiPriority w:val="99"/>
    <w:rsid w:val="003102B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Без интервала1"/>
    <w:rsid w:val="003102B6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3">
    <w:name w:val="Title"/>
    <w:basedOn w:val="a"/>
    <w:next w:val="a"/>
    <w:link w:val="a4"/>
    <w:qFormat/>
    <w:rsid w:val="003102B6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rsid w:val="003102B6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a5">
    <w:name w:val="No Spacing"/>
    <w:uiPriority w:val="1"/>
    <w:qFormat/>
    <w:rsid w:val="00E7191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A925F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6">
    <w:name w:val="Hyperlink"/>
    <w:basedOn w:val="a0"/>
    <w:uiPriority w:val="99"/>
    <w:unhideWhenUsed/>
    <w:rsid w:val="00A925FD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A925FD"/>
    <w:pPr>
      <w:spacing w:before="45" w:after="45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8">
    <w:name w:val="footnote reference"/>
    <w:basedOn w:val="a0"/>
    <w:uiPriority w:val="99"/>
    <w:semiHidden/>
    <w:unhideWhenUsed/>
    <w:rsid w:val="00A925FD"/>
    <w:rPr>
      <w:vertAlign w:val="superscript"/>
    </w:rPr>
  </w:style>
  <w:style w:type="character" w:styleId="a9">
    <w:name w:val="Strong"/>
    <w:basedOn w:val="a0"/>
    <w:qFormat/>
    <w:rsid w:val="003C2CF7"/>
    <w:rPr>
      <w:b/>
      <w:bCs/>
    </w:rPr>
  </w:style>
  <w:style w:type="character" w:customStyle="1" w:styleId="Bodytext2Bold">
    <w:name w:val="Body text (2) + Bold"/>
    <w:basedOn w:val="a0"/>
    <w:rsid w:val="003C2CF7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84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v.k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3</Pages>
  <Words>1412</Words>
  <Characters>8052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9446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akhi</dc:creator>
  <cp:keywords/>
  <dc:description/>
  <cp:lastModifiedBy>akhi</cp:lastModifiedBy>
  <cp:revision>28</cp:revision>
  <cp:lastPrinted>2021-12-14T08:24:00Z</cp:lastPrinted>
  <dcterms:created xsi:type="dcterms:W3CDTF">2021-12-10T14:40:00Z</dcterms:created>
  <dcterms:modified xsi:type="dcterms:W3CDTF">2021-12-14T08:25:00Z</dcterms:modified>
</cp:coreProperties>
</file>